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32F90" w14:textId="344BE8E2" w:rsidR="002D471F" w:rsidRPr="00220D54" w:rsidRDefault="007E1BB5" w:rsidP="002D471F">
      <w:pPr>
        <w:jc w:val="center"/>
        <w:rPr>
          <w:rFonts w:ascii="Arial" w:hAnsi="Arial" w:cs="Arial"/>
          <w:b/>
        </w:rPr>
      </w:pPr>
      <w:r w:rsidRPr="00220D54">
        <w:rPr>
          <w:rFonts w:ascii="Arial" w:hAnsi="Arial" w:cs="Arial"/>
          <w:b/>
        </w:rPr>
        <w:t>BIOGRAPHY OF PROPHET T.B. JOSHUA</w:t>
      </w:r>
    </w:p>
    <w:p w14:paraId="4A59302F" w14:textId="21EA0A20" w:rsidR="007E1BB5" w:rsidRPr="00220D54" w:rsidRDefault="007E1BB5" w:rsidP="002D471F">
      <w:pPr>
        <w:jc w:val="center"/>
        <w:rPr>
          <w:rFonts w:ascii="Arial" w:hAnsi="Arial" w:cs="Arial"/>
          <w:b/>
        </w:rPr>
      </w:pPr>
      <w:r w:rsidRPr="00220D54">
        <w:rPr>
          <w:rFonts w:ascii="Arial" w:hAnsi="Arial" w:cs="Arial"/>
          <w:b/>
        </w:rPr>
        <w:t>FACT SHEET</w:t>
      </w:r>
    </w:p>
    <w:p w14:paraId="677C9181" w14:textId="77777777" w:rsidR="0054262B" w:rsidRPr="00220D54" w:rsidRDefault="0054262B" w:rsidP="007E1BB5">
      <w:pPr>
        <w:jc w:val="center"/>
        <w:rPr>
          <w:rFonts w:ascii="Arial" w:hAnsi="Arial" w:cs="Arial"/>
          <w:b/>
        </w:rPr>
      </w:pPr>
    </w:p>
    <w:p w14:paraId="6C8A9442" w14:textId="670DC9C3" w:rsidR="007E1BB5" w:rsidRPr="00220D54" w:rsidRDefault="0054262B" w:rsidP="00954194">
      <w:pPr>
        <w:rPr>
          <w:rFonts w:ascii="Arial" w:hAnsi="Arial" w:cs="Arial"/>
          <w:b/>
        </w:rPr>
      </w:pPr>
      <w:r w:rsidRPr="00220D54">
        <w:rPr>
          <w:rFonts w:ascii="Arial" w:hAnsi="Arial" w:cs="Arial"/>
          <w:b/>
        </w:rPr>
        <w:t>Biographical information</w:t>
      </w:r>
    </w:p>
    <w:p w14:paraId="0A3ED8BA" w14:textId="25302181" w:rsidR="00344EB2" w:rsidRPr="00220D54" w:rsidRDefault="00344EB2" w:rsidP="00344EB2">
      <w:pPr>
        <w:pStyle w:val="ListParagraph"/>
        <w:numPr>
          <w:ilvl w:val="0"/>
          <w:numId w:val="1"/>
        </w:numPr>
        <w:rPr>
          <w:rFonts w:ascii="Arial" w:hAnsi="Arial" w:cs="Arial"/>
          <w:color w:val="auto"/>
          <w:sz w:val="24"/>
        </w:rPr>
      </w:pPr>
      <w:r w:rsidRPr="00220D54">
        <w:rPr>
          <w:rFonts w:ascii="Arial" w:hAnsi="Arial" w:cs="Arial"/>
          <w:color w:val="auto"/>
          <w:sz w:val="24"/>
        </w:rPr>
        <w:t xml:space="preserve">Name: </w:t>
      </w:r>
      <w:r w:rsidR="007F54B3" w:rsidRPr="00220D54">
        <w:rPr>
          <w:rFonts w:ascii="Arial" w:hAnsi="Arial" w:cs="Arial"/>
          <w:color w:val="auto"/>
          <w:sz w:val="24"/>
        </w:rPr>
        <w:t xml:space="preserve">Temitope Balogun Joshua </w:t>
      </w:r>
    </w:p>
    <w:p w14:paraId="634CC745" w14:textId="13859E13" w:rsidR="00344EB2" w:rsidRPr="00220D54" w:rsidRDefault="00344EB2" w:rsidP="00954194">
      <w:pPr>
        <w:rPr>
          <w:rFonts w:ascii="Arial" w:hAnsi="Arial" w:cs="Arial"/>
        </w:rPr>
      </w:pPr>
    </w:p>
    <w:p w14:paraId="080E09FC" w14:textId="761BB4F6" w:rsidR="00344EB2" w:rsidRPr="00220D54" w:rsidRDefault="00344EB2" w:rsidP="00344EB2">
      <w:pPr>
        <w:pStyle w:val="ListParagraph"/>
        <w:numPr>
          <w:ilvl w:val="0"/>
          <w:numId w:val="1"/>
        </w:numPr>
        <w:rPr>
          <w:rFonts w:ascii="Arial" w:hAnsi="Arial" w:cs="Arial"/>
          <w:color w:val="auto"/>
          <w:sz w:val="24"/>
        </w:rPr>
      </w:pPr>
      <w:r w:rsidRPr="00220D54">
        <w:rPr>
          <w:rFonts w:ascii="Arial" w:hAnsi="Arial" w:cs="Arial"/>
          <w:color w:val="auto"/>
          <w:sz w:val="24"/>
        </w:rPr>
        <w:t xml:space="preserve">Born: </w:t>
      </w:r>
      <w:r w:rsidR="007F54B3" w:rsidRPr="00220D54">
        <w:rPr>
          <w:rFonts w:ascii="Arial" w:hAnsi="Arial" w:cs="Arial"/>
          <w:color w:val="auto"/>
          <w:sz w:val="24"/>
        </w:rPr>
        <w:t>12 June 1963</w:t>
      </w:r>
    </w:p>
    <w:p w14:paraId="5F9285B2" w14:textId="77777777" w:rsidR="007F54B3" w:rsidRPr="00220D54" w:rsidRDefault="007F54B3" w:rsidP="007F54B3">
      <w:pPr>
        <w:pStyle w:val="ListParagraph"/>
        <w:rPr>
          <w:rFonts w:ascii="Arial" w:hAnsi="Arial" w:cs="Arial"/>
          <w:color w:val="auto"/>
          <w:sz w:val="24"/>
        </w:rPr>
      </w:pPr>
    </w:p>
    <w:p w14:paraId="1FFA476B" w14:textId="6E5B85C6" w:rsidR="007F54B3" w:rsidRPr="00220D54" w:rsidRDefault="007F54B3" w:rsidP="00344EB2">
      <w:pPr>
        <w:pStyle w:val="ListParagraph"/>
        <w:numPr>
          <w:ilvl w:val="0"/>
          <w:numId w:val="1"/>
        </w:numPr>
        <w:rPr>
          <w:rFonts w:ascii="Arial" w:hAnsi="Arial" w:cs="Arial"/>
          <w:color w:val="auto"/>
          <w:sz w:val="24"/>
        </w:rPr>
      </w:pPr>
      <w:r w:rsidRPr="00220D54">
        <w:rPr>
          <w:rFonts w:ascii="Arial" w:hAnsi="Arial" w:cs="Arial"/>
          <w:color w:val="auto"/>
          <w:sz w:val="24"/>
        </w:rPr>
        <w:t xml:space="preserve">Place of Birth: </w:t>
      </w:r>
      <w:proofErr w:type="spellStart"/>
      <w:r w:rsidR="00D90FC6" w:rsidRPr="00220D54">
        <w:rPr>
          <w:rFonts w:ascii="Arial" w:eastAsia="Calibri" w:hAnsi="Arial" w:cs="Arial"/>
          <w:color w:val="auto"/>
          <w:sz w:val="24"/>
        </w:rPr>
        <w:t>Arigidi</w:t>
      </w:r>
      <w:proofErr w:type="spellEnd"/>
      <w:r w:rsidR="00D90FC6" w:rsidRPr="00220D54">
        <w:rPr>
          <w:rFonts w:ascii="Arial" w:eastAsia="Calibri" w:hAnsi="Arial" w:cs="Arial"/>
          <w:color w:val="auto"/>
          <w:sz w:val="24"/>
        </w:rPr>
        <w:t xml:space="preserve">, </w:t>
      </w:r>
      <w:proofErr w:type="spellStart"/>
      <w:r w:rsidR="00D90FC6" w:rsidRPr="00220D54">
        <w:rPr>
          <w:rFonts w:ascii="Arial" w:eastAsia="Calibri" w:hAnsi="Arial" w:cs="Arial"/>
          <w:color w:val="auto"/>
          <w:sz w:val="24"/>
        </w:rPr>
        <w:t>Akoko</w:t>
      </w:r>
      <w:proofErr w:type="spellEnd"/>
      <w:r w:rsidR="00D90FC6" w:rsidRPr="00220D54">
        <w:rPr>
          <w:rFonts w:ascii="Arial" w:eastAsia="Calibri" w:hAnsi="Arial" w:cs="Arial"/>
          <w:color w:val="auto"/>
          <w:sz w:val="24"/>
        </w:rPr>
        <w:t>, Ondo State, Nigeria</w:t>
      </w:r>
    </w:p>
    <w:p w14:paraId="7ACA65E1" w14:textId="77777777" w:rsidR="001F74A1" w:rsidRPr="00220D54" w:rsidRDefault="001F74A1" w:rsidP="001F74A1">
      <w:pPr>
        <w:pStyle w:val="ListParagraph"/>
        <w:rPr>
          <w:rFonts w:ascii="Arial" w:hAnsi="Arial" w:cs="Arial"/>
          <w:color w:val="auto"/>
          <w:sz w:val="24"/>
        </w:rPr>
      </w:pPr>
    </w:p>
    <w:p w14:paraId="5EEE65F6" w14:textId="0A8C6E62" w:rsidR="001F74A1" w:rsidRPr="00220D54" w:rsidRDefault="0084334B" w:rsidP="00344EB2">
      <w:pPr>
        <w:pStyle w:val="ListParagraph"/>
        <w:numPr>
          <w:ilvl w:val="0"/>
          <w:numId w:val="1"/>
        </w:numPr>
        <w:rPr>
          <w:rFonts w:ascii="Arial" w:hAnsi="Arial" w:cs="Arial"/>
          <w:color w:val="auto"/>
          <w:sz w:val="24"/>
        </w:rPr>
      </w:pPr>
      <w:r w:rsidRPr="00220D54">
        <w:rPr>
          <w:rFonts w:ascii="Arial" w:hAnsi="Arial" w:cs="Arial"/>
          <w:color w:val="auto"/>
          <w:sz w:val="24"/>
        </w:rPr>
        <w:t>Father:</w:t>
      </w:r>
      <w:r w:rsidR="00D90FC6" w:rsidRPr="00220D54">
        <w:rPr>
          <w:rFonts w:ascii="Arial" w:eastAsia="Calibri" w:hAnsi="Arial" w:cs="Arial"/>
          <w:color w:val="auto"/>
          <w:sz w:val="24"/>
        </w:rPr>
        <w:t xml:space="preserve"> Pa Kolawole Balogun</w:t>
      </w:r>
    </w:p>
    <w:p w14:paraId="6E140A14" w14:textId="77777777" w:rsidR="0084334B" w:rsidRPr="00220D54" w:rsidRDefault="0084334B" w:rsidP="0084334B">
      <w:pPr>
        <w:pStyle w:val="ListParagraph"/>
        <w:rPr>
          <w:rFonts w:ascii="Arial" w:hAnsi="Arial" w:cs="Arial"/>
          <w:color w:val="auto"/>
          <w:sz w:val="24"/>
        </w:rPr>
      </w:pPr>
    </w:p>
    <w:p w14:paraId="2F15B02A" w14:textId="4E4254E8" w:rsidR="0084334B" w:rsidRPr="00220D54" w:rsidRDefault="0084334B" w:rsidP="00344EB2">
      <w:pPr>
        <w:pStyle w:val="ListParagraph"/>
        <w:numPr>
          <w:ilvl w:val="0"/>
          <w:numId w:val="1"/>
        </w:numPr>
        <w:rPr>
          <w:rFonts w:ascii="Arial" w:hAnsi="Arial" w:cs="Arial"/>
          <w:color w:val="auto"/>
          <w:sz w:val="24"/>
        </w:rPr>
      </w:pPr>
      <w:r w:rsidRPr="00220D54">
        <w:rPr>
          <w:rFonts w:ascii="Arial" w:hAnsi="Arial" w:cs="Arial"/>
          <w:color w:val="auto"/>
          <w:sz w:val="24"/>
        </w:rPr>
        <w:t>Mother:</w:t>
      </w:r>
      <w:r w:rsidR="00D90FC6" w:rsidRPr="00220D54">
        <w:rPr>
          <w:rFonts w:ascii="Arial" w:eastAsia="Calibri" w:hAnsi="Arial" w:cs="Arial"/>
          <w:color w:val="auto"/>
          <w:sz w:val="24"/>
        </w:rPr>
        <w:t xml:space="preserve"> Madam Folarin Aisha </w:t>
      </w:r>
      <w:proofErr w:type="spellStart"/>
      <w:r w:rsidR="00D90FC6" w:rsidRPr="00220D54">
        <w:rPr>
          <w:rFonts w:ascii="Arial" w:eastAsia="Calibri" w:hAnsi="Arial" w:cs="Arial"/>
          <w:color w:val="auto"/>
          <w:sz w:val="24"/>
        </w:rPr>
        <w:t>Adesiji</w:t>
      </w:r>
      <w:proofErr w:type="spellEnd"/>
      <w:r w:rsidR="00D90FC6" w:rsidRPr="00220D54">
        <w:rPr>
          <w:rFonts w:ascii="Arial" w:eastAsia="Calibri" w:hAnsi="Arial" w:cs="Arial"/>
          <w:color w:val="auto"/>
          <w:sz w:val="24"/>
        </w:rPr>
        <w:t xml:space="preserve"> Balogun</w:t>
      </w:r>
    </w:p>
    <w:p w14:paraId="19D4C15C" w14:textId="297F650A" w:rsidR="00344EB2" w:rsidRPr="00220D54" w:rsidRDefault="00344EB2" w:rsidP="00954194">
      <w:pPr>
        <w:rPr>
          <w:rFonts w:ascii="Arial" w:hAnsi="Arial" w:cs="Arial"/>
        </w:rPr>
      </w:pPr>
    </w:p>
    <w:p w14:paraId="67EE38F8" w14:textId="5DD3FB24" w:rsidR="00344EB2" w:rsidRPr="00220D54" w:rsidRDefault="004852C9" w:rsidP="00954194">
      <w:pPr>
        <w:rPr>
          <w:rFonts w:ascii="Arial" w:hAnsi="Arial" w:cs="Arial"/>
          <w:b/>
        </w:rPr>
      </w:pPr>
      <w:r w:rsidRPr="00220D54">
        <w:rPr>
          <w:rFonts w:ascii="Arial" w:hAnsi="Arial" w:cs="Arial"/>
          <w:b/>
        </w:rPr>
        <w:t>Early</w:t>
      </w:r>
      <w:r w:rsidR="00344EB2" w:rsidRPr="00220D54">
        <w:rPr>
          <w:rFonts w:ascii="Arial" w:hAnsi="Arial" w:cs="Arial"/>
          <w:b/>
        </w:rPr>
        <w:t xml:space="preserve"> Life</w:t>
      </w:r>
    </w:p>
    <w:p w14:paraId="45F9B154" w14:textId="3BBBCE54" w:rsidR="00451345" w:rsidRPr="00451345" w:rsidRDefault="00451345" w:rsidP="00451345">
      <w:pPr>
        <w:pStyle w:val="ListParagraph"/>
        <w:numPr>
          <w:ilvl w:val="0"/>
          <w:numId w:val="1"/>
        </w:numPr>
        <w:jc w:val="both"/>
        <w:rPr>
          <w:rFonts w:ascii="Arial" w:hAnsi="Arial" w:cs="Arial"/>
          <w:color w:val="auto"/>
          <w:sz w:val="24"/>
        </w:rPr>
      </w:pPr>
      <w:r w:rsidRPr="00451345">
        <w:rPr>
          <w:rFonts w:ascii="Arial" w:hAnsi="Arial" w:cs="Arial"/>
          <w:color w:val="auto"/>
          <w:sz w:val="24"/>
        </w:rPr>
        <w:t>School: T.B. Joshua attended St</w:t>
      </w:r>
      <w:r>
        <w:rPr>
          <w:rFonts w:ascii="Arial" w:hAnsi="Arial" w:cs="Arial"/>
          <w:color w:val="auto"/>
          <w:sz w:val="24"/>
        </w:rPr>
        <w:t>.</w:t>
      </w:r>
      <w:r w:rsidRPr="00451345">
        <w:rPr>
          <w:rFonts w:ascii="Arial" w:hAnsi="Arial" w:cs="Arial"/>
          <w:color w:val="auto"/>
          <w:sz w:val="24"/>
        </w:rPr>
        <w:t xml:space="preserve"> Stephen’s Primary School in </w:t>
      </w:r>
      <w:proofErr w:type="spellStart"/>
      <w:r w:rsidRPr="00451345">
        <w:rPr>
          <w:rFonts w:ascii="Arial" w:hAnsi="Arial" w:cs="Arial"/>
          <w:color w:val="auto"/>
          <w:sz w:val="24"/>
        </w:rPr>
        <w:t>Arigidi</w:t>
      </w:r>
      <w:proofErr w:type="spellEnd"/>
      <w:r w:rsidRPr="00451345">
        <w:rPr>
          <w:rFonts w:ascii="Arial" w:hAnsi="Arial" w:cs="Arial"/>
          <w:color w:val="auto"/>
          <w:sz w:val="24"/>
        </w:rPr>
        <w:t xml:space="preserve"> and then several different secondary schools, among them was Ansar-</w:t>
      </w:r>
      <w:proofErr w:type="spellStart"/>
      <w:r w:rsidRPr="00451345">
        <w:rPr>
          <w:rFonts w:ascii="Arial" w:hAnsi="Arial" w:cs="Arial"/>
          <w:color w:val="auto"/>
          <w:sz w:val="24"/>
        </w:rPr>
        <w:t>Ud</w:t>
      </w:r>
      <w:proofErr w:type="spellEnd"/>
      <w:r w:rsidRPr="00451345">
        <w:rPr>
          <w:rFonts w:ascii="Arial" w:hAnsi="Arial" w:cs="Arial"/>
          <w:color w:val="auto"/>
          <w:sz w:val="24"/>
        </w:rPr>
        <w:t>-</w:t>
      </w:r>
      <w:proofErr w:type="spellStart"/>
      <w:r w:rsidRPr="00451345">
        <w:rPr>
          <w:rFonts w:ascii="Arial" w:hAnsi="Arial" w:cs="Arial"/>
          <w:color w:val="auto"/>
          <w:sz w:val="24"/>
        </w:rPr>
        <w:t>Deen</w:t>
      </w:r>
      <w:proofErr w:type="spellEnd"/>
      <w:r w:rsidRPr="00451345">
        <w:rPr>
          <w:rFonts w:ascii="Arial" w:hAnsi="Arial" w:cs="Arial"/>
          <w:color w:val="auto"/>
          <w:sz w:val="24"/>
        </w:rPr>
        <w:t xml:space="preserve"> Grammar School in </w:t>
      </w:r>
      <w:proofErr w:type="spellStart"/>
      <w:r w:rsidRPr="00451345">
        <w:rPr>
          <w:rFonts w:ascii="Arial" w:hAnsi="Arial" w:cs="Arial"/>
          <w:color w:val="auto"/>
          <w:sz w:val="24"/>
        </w:rPr>
        <w:t>Ikare</w:t>
      </w:r>
      <w:proofErr w:type="spellEnd"/>
      <w:r w:rsidRPr="00451345">
        <w:rPr>
          <w:rFonts w:ascii="Arial" w:hAnsi="Arial" w:cs="Arial"/>
          <w:color w:val="auto"/>
          <w:sz w:val="24"/>
        </w:rPr>
        <w:t xml:space="preserve">. He later withdrew from the school due to insufficient funds. </w:t>
      </w:r>
    </w:p>
    <w:p w14:paraId="5AEA8BD1" w14:textId="77777777" w:rsidR="000C6610" w:rsidRDefault="000C6610" w:rsidP="000C6610">
      <w:pPr>
        <w:pStyle w:val="ListParagraph"/>
        <w:jc w:val="both"/>
        <w:rPr>
          <w:rFonts w:ascii="Arial" w:hAnsi="Arial" w:cs="Arial"/>
          <w:color w:val="auto"/>
          <w:sz w:val="24"/>
        </w:rPr>
      </w:pPr>
    </w:p>
    <w:p w14:paraId="63DFB37A" w14:textId="432F9023" w:rsidR="00E357FE" w:rsidRPr="002E37F7" w:rsidRDefault="00A35E03" w:rsidP="002E37F7">
      <w:pPr>
        <w:pStyle w:val="ListParagraph"/>
        <w:numPr>
          <w:ilvl w:val="0"/>
          <w:numId w:val="1"/>
        </w:numPr>
        <w:jc w:val="both"/>
        <w:rPr>
          <w:rFonts w:ascii="Arial" w:hAnsi="Arial" w:cs="Arial"/>
          <w:color w:val="auto"/>
          <w:sz w:val="24"/>
        </w:rPr>
      </w:pPr>
      <w:r w:rsidRPr="002E37F7">
        <w:rPr>
          <w:rFonts w:ascii="Arial" w:hAnsi="Arial" w:cs="Arial"/>
          <w:color w:val="auto"/>
          <w:sz w:val="24"/>
        </w:rPr>
        <w:t xml:space="preserve">When T.B. Joshua was in primary school, a madman came to the school with a cutlass, causing pupils and teachers alike to run away in fear. However, T.B. Joshua approached the madman and commanded him to hand over the cutlass in Jesus’ name – and the madman obeyed the then young T.B. Joshua who later earned the nick-name “Small Pastor” among his peers. </w:t>
      </w:r>
    </w:p>
    <w:p w14:paraId="225216EB" w14:textId="77777777" w:rsidR="00C26E23" w:rsidRPr="00220D54" w:rsidRDefault="00C26E23" w:rsidP="00E357FE">
      <w:pPr>
        <w:rPr>
          <w:rFonts w:ascii="Arial" w:hAnsi="Arial" w:cs="Arial"/>
          <w:b/>
        </w:rPr>
      </w:pPr>
    </w:p>
    <w:p w14:paraId="273B9A59" w14:textId="7506D624" w:rsidR="00332C0D" w:rsidRPr="00220D54" w:rsidRDefault="00E357FE" w:rsidP="00E357FE">
      <w:pPr>
        <w:rPr>
          <w:rFonts w:ascii="Arial" w:hAnsi="Arial" w:cs="Arial"/>
          <w:b/>
        </w:rPr>
      </w:pPr>
      <w:r w:rsidRPr="00220D54">
        <w:rPr>
          <w:rFonts w:ascii="Arial" w:hAnsi="Arial" w:cs="Arial"/>
          <w:b/>
        </w:rPr>
        <w:t>Ministry</w:t>
      </w:r>
      <w:r w:rsidR="00D717AF" w:rsidRPr="00220D54">
        <w:rPr>
          <w:rFonts w:ascii="Arial" w:hAnsi="Arial" w:cs="Arial"/>
          <w:b/>
        </w:rPr>
        <w:t xml:space="preserve"> Work</w:t>
      </w:r>
    </w:p>
    <w:p w14:paraId="013EEAE9" w14:textId="6CB46F1D" w:rsidR="00E357FE" w:rsidRPr="00220D54" w:rsidRDefault="00D717AF" w:rsidP="002E37F7">
      <w:pPr>
        <w:pStyle w:val="ListParagraph"/>
        <w:numPr>
          <w:ilvl w:val="0"/>
          <w:numId w:val="1"/>
        </w:numPr>
        <w:jc w:val="both"/>
        <w:rPr>
          <w:rFonts w:ascii="Arial" w:hAnsi="Arial" w:cs="Arial"/>
          <w:color w:val="auto"/>
          <w:sz w:val="24"/>
        </w:rPr>
      </w:pPr>
      <w:r w:rsidRPr="00220D54">
        <w:rPr>
          <w:rFonts w:ascii="Arial" w:hAnsi="Arial" w:cs="Arial"/>
          <w:color w:val="auto"/>
          <w:sz w:val="24"/>
        </w:rPr>
        <w:t>The SCOAN</w:t>
      </w:r>
      <w:r w:rsidR="00332C0D" w:rsidRPr="00220D54">
        <w:rPr>
          <w:rFonts w:ascii="Arial" w:hAnsi="Arial" w:cs="Arial"/>
          <w:color w:val="auto"/>
          <w:sz w:val="24"/>
        </w:rPr>
        <w:t xml:space="preserve">: </w:t>
      </w:r>
      <w:r w:rsidR="00451345">
        <w:rPr>
          <w:rFonts w:ascii="Arial" w:hAnsi="Arial" w:cs="Arial"/>
          <w:color w:val="auto"/>
          <w:sz w:val="24"/>
        </w:rPr>
        <w:t xml:space="preserve">In 1987, </w:t>
      </w:r>
      <w:r w:rsidR="00332C0D" w:rsidRPr="00220D54">
        <w:rPr>
          <w:rFonts w:ascii="Arial" w:hAnsi="Arial" w:cs="Arial"/>
          <w:color w:val="auto"/>
          <w:sz w:val="24"/>
        </w:rPr>
        <w:t xml:space="preserve">T.B. Joshua </w:t>
      </w:r>
      <w:r w:rsidR="007D28CF" w:rsidRPr="00220D54">
        <w:rPr>
          <w:rFonts w:ascii="Arial" w:hAnsi="Arial" w:cs="Arial"/>
          <w:color w:val="auto"/>
          <w:sz w:val="24"/>
        </w:rPr>
        <w:t xml:space="preserve">went to fast and pray for 40 days and 40 nights on a Prayer Mountain in </w:t>
      </w:r>
      <w:r w:rsidR="00F9225B" w:rsidRPr="00220D54">
        <w:rPr>
          <w:rFonts w:ascii="Arial" w:hAnsi="Arial" w:cs="Arial"/>
          <w:color w:val="auto"/>
          <w:sz w:val="24"/>
        </w:rPr>
        <w:t xml:space="preserve">his hometown of </w:t>
      </w:r>
      <w:proofErr w:type="spellStart"/>
      <w:r w:rsidR="00F9225B" w:rsidRPr="00220D54">
        <w:rPr>
          <w:rFonts w:ascii="Arial" w:hAnsi="Arial" w:cs="Arial"/>
          <w:color w:val="auto"/>
          <w:sz w:val="24"/>
        </w:rPr>
        <w:t>Arigidi</w:t>
      </w:r>
      <w:proofErr w:type="spellEnd"/>
      <w:r w:rsidR="00F9225B" w:rsidRPr="00220D54">
        <w:rPr>
          <w:rFonts w:ascii="Arial" w:hAnsi="Arial" w:cs="Arial"/>
          <w:color w:val="auto"/>
          <w:sz w:val="24"/>
        </w:rPr>
        <w:t xml:space="preserve"> where he received the call of God</w:t>
      </w:r>
      <w:r w:rsidR="00620AE5">
        <w:rPr>
          <w:rFonts w:ascii="Arial" w:hAnsi="Arial" w:cs="Arial"/>
          <w:color w:val="auto"/>
          <w:sz w:val="24"/>
        </w:rPr>
        <w:t xml:space="preserve">. He </w:t>
      </w:r>
      <w:r w:rsidR="00F9225B" w:rsidRPr="00220D54">
        <w:rPr>
          <w:rFonts w:ascii="Arial" w:hAnsi="Arial" w:cs="Arial"/>
          <w:color w:val="auto"/>
          <w:sz w:val="24"/>
        </w:rPr>
        <w:t>establish</w:t>
      </w:r>
      <w:r w:rsidR="00620AE5">
        <w:rPr>
          <w:rFonts w:ascii="Arial" w:hAnsi="Arial" w:cs="Arial"/>
          <w:color w:val="auto"/>
          <w:sz w:val="24"/>
        </w:rPr>
        <w:t>ed</w:t>
      </w:r>
      <w:r w:rsidR="00F9225B" w:rsidRPr="00220D54">
        <w:rPr>
          <w:rFonts w:ascii="Arial" w:hAnsi="Arial" w:cs="Arial"/>
          <w:color w:val="auto"/>
          <w:sz w:val="24"/>
        </w:rPr>
        <w:t xml:space="preserve"> The Synagogue, Church Of All Nations</w:t>
      </w:r>
      <w:r w:rsidR="00860FC2" w:rsidRPr="00220D54">
        <w:rPr>
          <w:rFonts w:ascii="Arial" w:hAnsi="Arial" w:cs="Arial"/>
          <w:color w:val="auto"/>
          <w:sz w:val="24"/>
        </w:rPr>
        <w:t xml:space="preserve"> (SCOAN)</w:t>
      </w:r>
      <w:r w:rsidR="00F9225B" w:rsidRPr="00220D54">
        <w:rPr>
          <w:rFonts w:ascii="Arial" w:hAnsi="Arial" w:cs="Arial"/>
          <w:color w:val="auto"/>
          <w:sz w:val="24"/>
        </w:rPr>
        <w:t xml:space="preserve"> in </w:t>
      </w:r>
      <w:r w:rsidR="00461638" w:rsidRPr="00220D54">
        <w:rPr>
          <w:rFonts w:ascii="Arial" w:hAnsi="Arial" w:cs="Arial"/>
          <w:color w:val="auto"/>
          <w:sz w:val="24"/>
        </w:rPr>
        <w:t>1989</w:t>
      </w:r>
      <w:r w:rsidR="00F9225B" w:rsidRPr="00220D54">
        <w:rPr>
          <w:rFonts w:ascii="Arial" w:hAnsi="Arial" w:cs="Arial"/>
          <w:color w:val="auto"/>
          <w:sz w:val="24"/>
        </w:rPr>
        <w:t xml:space="preserve">. </w:t>
      </w:r>
    </w:p>
    <w:p w14:paraId="63B005E7" w14:textId="77777777" w:rsidR="00A35E03" w:rsidRPr="00220D54" w:rsidRDefault="00A35E03" w:rsidP="002E37F7">
      <w:pPr>
        <w:pStyle w:val="ListParagraph"/>
        <w:jc w:val="both"/>
        <w:rPr>
          <w:rFonts w:ascii="Arial" w:hAnsi="Arial" w:cs="Arial"/>
          <w:color w:val="auto"/>
          <w:sz w:val="24"/>
        </w:rPr>
      </w:pPr>
    </w:p>
    <w:p w14:paraId="12F852EC" w14:textId="4D5E720C" w:rsidR="00A35E03" w:rsidRPr="00220D54" w:rsidRDefault="00A35E03" w:rsidP="002E37F7">
      <w:pPr>
        <w:pStyle w:val="ListParagraph"/>
        <w:numPr>
          <w:ilvl w:val="0"/>
          <w:numId w:val="1"/>
        </w:numPr>
        <w:jc w:val="both"/>
        <w:rPr>
          <w:rFonts w:ascii="Arial" w:hAnsi="Arial" w:cs="Arial"/>
          <w:color w:val="auto"/>
          <w:sz w:val="24"/>
        </w:rPr>
      </w:pPr>
      <w:r w:rsidRPr="00220D54">
        <w:rPr>
          <w:rFonts w:ascii="Arial" w:hAnsi="Arial" w:cs="Arial"/>
          <w:color w:val="auto"/>
          <w:sz w:val="24"/>
        </w:rPr>
        <w:t>After returning from a visit to The Synagogue of Old in Jerusalem, Israel – where Jesus Christ ministered during His earthly</w:t>
      </w:r>
      <w:r w:rsidRPr="00220D54">
        <w:rPr>
          <w:rFonts w:ascii="Arial" w:eastAsia="Calibri" w:hAnsi="Arial" w:cs="Arial"/>
          <w:color w:val="auto"/>
          <w:sz w:val="24"/>
        </w:rPr>
        <w:t xml:space="preserve"> ministry – Prophet T.B. Joshua was inspired by God to start The Synagogue, Church Of All Nations.</w:t>
      </w:r>
    </w:p>
    <w:p w14:paraId="25A3CBF3" w14:textId="77777777" w:rsidR="0097501A" w:rsidRPr="00220D54" w:rsidRDefault="0097501A" w:rsidP="0097501A">
      <w:pPr>
        <w:pStyle w:val="ListParagraph"/>
        <w:rPr>
          <w:rFonts w:ascii="Arial" w:hAnsi="Arial" w:cs="Arial"/>
          <w:color w:val="auto"/>
          <w:sz w:val="24"/>
        </w:rPr>
      </w:pPr>
    </w:p>
    <w:p w14:paraId="3B4A1F69" w14:textId="4170F8F0" w:rsidR="0097501A" w:rsidRPr="00220D54" w:rsidRDefault="0097501A" w:rsidP="002E37F7">
      <w:pPr>
        <w:pStyle w:val="ListParagraph"/>
        <w:numPr>
          <w:ilvl w:val="0"/>
          <w:numId w:val="1"/>
        </w:numPr>
        <w:jc w:val="both"/>
        <w:rPr>
          <w:rFonts w:ascii="Arial" w:hAnsi="Arial" w:cs="Arial"/>
          <w:color w:val="auto"/>
          <w:sz w:val="24"/>
        </w:rPr>
      </w:pPr>
      <w:r w:rsidRPr="00220D54">
        <w:rPr>
          <w:rFonts w:ascii="Arial" w:hAnsi="Arial" w:cs="Arial"/>
          <w:color w:val="auto"/>
          <w:sz w:val="24"/>
        </w:rPr>
        <w:t xml:space="preserve">Figures released by the Nigerian Immigration Service showed that six out of every ten foreign </w:t>
      </w:r>
      <w:r w:rsidR="00D90CAD" w:rsidRPr="00220D54">
        <w:rPr>
          <w:rFonts w:ascii="Arial" w:hAnsi="Arial" w:cs="Arial"/>
          <w:color w:val="auto"/>
          <w:sz w:val="24"/>
        </w:rPr>
        <w:t>travelers</w:t>
      </w:r>
      <w:r w:rsidRPr="00220D54">
        <w:rPr>
          <w:rFonts w:ascii="Arial" w:hAnsi="Arial" w:cs="Arial"/>
          <w:color w:val="auto"/>
          <w:sz w:val="24"/>
        </w:rPr>
        <w:t xml:space="preserve"> coming into Nigeria are bound for The SCOAN.</w:t>
      </w:r>
    </w:p>
    <w:p w14:paraId="781B848F" w14:textId="77777777" w:rsidR="000A4E96" w:rsidRPr="00220D54" w:rsidRDefault="000A4E96" w:rsidP="002E37F7">
      <w:pPr>
        <w:pStyle w:val="ListParagraph"/>
        <w:jc w:val="both"/>
        <w:rPr>
          <w:rFonts w:ascii="Arial" w:hAnsi="Arial" w:cs="Arial"/>
          <w:color w:val="auto"/>
          <w:sz w:val="24"/>
        </w:rPr>
      </w:pPr>
    </w:p>
    <w:p w14:paraId="2E1EB8D1" w14:textId="4CA57E9B" w:rsidR="00D717AF" w:rsidRPr="00220D54" w:rsidRDefault="00D717AF" w:rsidP="002E37F7">
      <w:pPr>
        <w:pStyle w:val="ListParagraph"/>
        <w:numPr>
          <w:ilvl w:val="0"/>
          <w:numId w:val="1"/>
        </w:numPr>
        <w:jc w:val="both"/>
        <w:rPr>
          <w:rFonts w:ascii="Arial" w:hAnsi="Arial" w:cs="Arial"/>
          <w:color w:val="auto"/>
          <w:sz w:val="24"/>
        </w:rPr>
      </w:pPr>
      <w:r w:rsidRPr="00220D54">
        <w:rPr>
          <w:rFonts w:ascii="Arial" w:hAnsi="Arial" w:cs="Arial"/>
          <w:color w:val="auto"/>
          <w:sz w:val="24"/>
        </w:rPr>
        <w:t>Emmanuel TV</w:t>
      </w:r>
      <w:r w:rsidR="007F67CB" w:rsidRPr="00220D54">
        <w:rPr>
          <w:rFonts w:ascii="Arial" w:hAnsi="Arial" w:cs="Arial"/>
          <w:color w:val="auto"/>
          <w:sz w:val="24"/>
        </w:rPr>
        <w:t>: In March 2006, Emmanuel TV was launched</w:t>
      </w:r>
      <w:r w:rsidR="00860FC2" w:rsidRPr="00220D54">
        <w:rPr>
          <w:rFonts w:ascii="Arial" w:hAnsi="Arial" w:cs="Arial"/>
          <w:color w:val="auto"/>
          <w:sz w:val="24"/>
        </w:rPr>
        <w:t xml:space="preserve"> through which The SCOAN’s services are broadcast live. </w:t>
      </w:r>
    </w:p>
    <w:p w14:paraId="2FD548AF" w14:textId="77777777" w:rsidR="00A61F48" w:rsidRPr="00220D54" w:rsidRDefault="00A61F48" w:rsidP="002E37F7">
      <w:pPr>
        <w:pStyle w:val="ListParagraph"/>
        <w:jc w:val="both"/>
        <w:rPr>
          <w:rFonts w:ascii="Arial" w:hAnsi="Arial" w:cs="Arial"/>
          <w:color w:val="auto"/>
          <w:sz w:val="24"/>
        </w:rPr>
      </w:pPr>
    </w:p>
    <w:p w14:paraId="6E8CE4A3" w14:textId="2E2C3FFF" w:rsidR="00C25AD4" w:rsidRPr="00220D54" w:rsidRDefault="00C25AD4" w:rsidP="002E37F7">
      <w:pPr>
        <w:jc w:val="both"/>
        <w:rPr>
          <w:rFonts w:ascii="Arial" w:hAnsi="Arial" w:cs="Arial"/>
        </w:rPr>
      </w:pPr>
    </w:p>
    <w:p w14:paraId="31D313F1" w14:textId="446F185F" w:rsidR="001B3BB4" w:rsidRPr="00220D54" w:rsidRDefault="00381DB5" w:rsidP="002E37F7">
      <w:pPr>
        <w:jc w:val="both"/>
        <w:rPr>
          <w:rFonts w:ascii="Arial" w:hAnsi="Arial" w:cs="Arial"/>
          <w:bCs/>
          <w:i/>
          <w:iCs/>
        </w:rPr>
      </w:pPr>
      <w:r w:rsidRPr="00220D54">
        <w:rPr>
          <w:rFonts w:ascii="Arial" w:hAnsi="Arial" w:cs="Arial"/>
          <w:b/>
        </w:rPr>
        <w:t xml:space="preserve">Key </w:t>
      </w:r>
      <w:r w:rsidR="00C25AD4" w:rsidRPr="00220D54">
        <w:rPr>
          <w:rFonts w:ascii="Arial" w:hAnsi="Arial" w:cs="Arial"/>
          <w:b/>
        </w:rPr>
        <w:t>Charit</w:t>
      </w:r>
      <w:r w:rsidR="001B3BB4" w:rsidRPr="00220D54">
        <w:rPr>
          <w:rFonts w:ascii="Arial" w:hAnsi="Arial" w:cs="Arial"/>
          <w:b/>
        </w:rPr>
        <w:t>able Works</w:t>
      </w:r>
    </w:p>
    <w:p w14:paraId="4C3715BC" w14:textId="77777777" w:rsidR="007C31E0" w:rsidRPr="002E37F7" w:rsidRDefault="007C31E0" w:rsidP="002E37F7">
      <w:pPr>
        <w:jc w:val="both"/>
        <w:rPr>
          <w:rFonts w:ascii="Arial" w:hAnsi="Arial" w:cs="Arial"/>
        </w:rPr>
      </w:pPr>
    </w:p>
    <w:p w14:paraId="387D657A" w14:textId="21C6F76A" w:rsidR="00EA7CC1" w:rsidRDefault="00AD7D03" w:rsidP="002E37F7">
      <w:pPr>
        <w:pStyle w:val="ListParagraph"/>
        <w:numPr>
          <w:ilvl w:val="0"/>
          <w:numId w:val="1"/>
        </w:numPr>
        <w:jc w:val="both"/>
        <w:rPr>
          <w:rFonts w:ascii="Arial" w:hAnsi="Arial" w:cs="Arial"/>
          <w:color w:val="auto"/>
          <w:sz w:val="24"/>
        </w:rPr>
      </w:pPr>
      <w:r w:rsidRPr="002E37F7">
        <w:rPr>
          <w:rFonts w:ascii="Arial" w:hAnsi="Arial" w:cs="Arial"/>
          <w:color w:val="auto"/>
          <w:sz w:val="24"/>
        </w:rPr>
        <w:t xml:space="preserve">In 2010, </w:t>
      </w:r>
      <w:r w:rsidR="002B4122">
        <w:rPr>
          <w:rFonts w:ascii="Arial" w:hAnsi="Arial" w:cs="Arial"/>
          <w:color w:val="auto"/>
          <w:sz w:val="24"/>
        </w:rPr>
        <w:t xml:space="preserve">in response to the </w:t>
      </w:r>
      <w:r w:rsidR="007C31E0" w:rsidRPr="002E37F7">
        <w:rPr>
          <w:rFonts w:ascii="Arial" w:hAnsi="Arial" w:cs="Arial"/>
          <w:iCs/>
          <w:color w:val="auto"/>
          <w:sz w:val="24"/>
        </w:rPr>
        <w:t>Haiti earthquake, T</w:t>
      </w:r>
      <w:r w:rsidR="002B4122">
        <w:rPr>
          <w:rFonts w:ascii="Arial" w:hAnsi="Arial" w:cs="Arial"/>
          <w:iCs/>
          <w:color w:val="auto"/>
          <w:sz w:val="24"/>
        </w:rPr>
        <w:t>.</w:t>
      </w:r>
      <w:r w:rsidR="007C31E0" w:rsidRPr="002E37F7">
        <w:rPr>
          <w:rFonts w:ascii="Arial" w:hAnsi="Arial" w:cs="Arial"/>
          <w:iCs/>
          <w:color w:val="auto"/>
          <w:sz w:val="24"/>
        </w:rPr>
        <w:t>B</w:t>
      </w:r>
      <w:r w:rsidR="002B4122">
        <w:rPr>
          <w:rFonts w:ascii="Arial" w:hAnsi="Arial" w:cs="Arial"/>
          <w:iCs/>
          <w:color w:val="auto"/>
          <w:sz w:val="24"/>
        </w:rPr>
        <w:t>.</w:t>
      </w:r>
      <w:r w:rsidR="007C31E0" w:rsidRPr="002E37F7">
        <w:rPr>
          <w:rFonts w:ascii="Arial" w:hAnsi="Arial" w:cs="Arial"/>
          <w:iCs/>
          <w:color w:val="auto"/>
          <w:sz w:val="24"/>
        </w:rPr>
        <w:t xml:space="preserve"> Joshua chartered </w:t>
      </w:r>
      <w:r w:rsidR="002B4122">
        <w:rPr>
          <w:rFonts w:ascii="Arial" w:hAnsi="Arial" w:cs="Arial"/>
          <w:iCs/>
          <w:color w:val="auto"/>
          <w:sz w:val="24"/>
        </w:rPr>
        <w:t>two</w:t>
      </w:r>
      <w:r w:rsidR="007C31E0" w:rsidRPr="002E37F7">
        <w:rPr>
          <w:rFonts w:ascii="Arial" w:hAnsi="Arial" w:cs="Arial"/>
          <w:iCs/>
          <w:color w:val="auto"/>
          <w:sz w:val="24"/>
        </w:rPr>
        <w:t xml:space="preserve"> cargo planes with relief materials and sent a team of doctors, nurses, engineers and workers and</w:t>
      </w:r>
      <w:r w:rsidR="007C31E0" w:rsidRPr="002E37F7">
        <w:rPr>
          <w:rFonts w:ascii="Arial" w:hAnsi="Arial" w:cs="Arial"/>
          <w:color w:val="auto"/>
          <w:sz w:val="24"/>
        </w:rPr>
        <w:t xml:space="preserve"> </w:t>
      </w:r>
      <w:r w:rsidR="00F57FE9" w:rsidRPr="002E37F7">
        <w:rPr>
          <w:rFonts w:ascii="Arial" w:hAnsi="Arial" w:cs="Arial"/>
          <w:color w:val="auto"/>
          <w:sz w:val="24"/>
        </w:rPr>
        <w:t xml:space="preserve">established a field </w:t>
      </w:r>
      <w:r w:rsidRPr="002E37F7">
        <w:rPr>
          <w:rFonts w:ascii="Arial" w:hAnsi="Arial" w:cs="Arial"/>
          <w:color w:val="auto"/>
          <w:sz w:val="24"/>
        </w:rPr>
        <w:t>hospital</w:t>
      </w:r>
      <w:r w:rsidR="00272A23" w:rsidRPr="002E37F7">
        <w:rPr>
          <w:rFonts w:ascii="Arial" w:hAnsi="Arial" w:cs="Arial"/>
          <w:color w:val="auto"/>
          <w:sz w:val="24"/>
        </w:rPr>
        <w:t xml:space="preserve"> in Port-au-Prince, Haiti</w:t>
      </w:r>
      <w:r w:rsidRPr="002E37F7">
        <w:rPr>
          <w:rFonts w:ascii="Arial" w:hAnsi="Arial" w:cs="Arial"/>
          <w:color w:val="auto"/>
          <w:sz w:val="24"/>
        </w:rPr>
        <w:t xml:space="preserve"> called “Clinique Emmanuel”</w:t>
      </w:r>
      <w:r w:rsidR="002B4122">
        <w:rPr>
          <w:rFonts w:ascii="Arial" w:hAnsi="Arial" w:cs="Arial"/>
          <w:color w:val="auto"/>
          <w:sz w:val="24"/>
        </w:rPr>
        <w:t>.</w:t>
      </w:r>
    </w:p>
    <w:p w14:paraId="0502DE4C" w14:textId="77777777" w:rsidR="002E37F7" w:rsidRPr="002E37F7" w:rsidRDefault="002E37F7" w:rsidP="002E37F7">
      <w:pPr>
        <w:pStyle w:val="ListParagraph"/>
        <w:jc w:val="both"/>
        <w:rPr>
          <w:rFonts w:ascii="Arial" w:hAnsi="Arial" w:cs="Arial"/>
          <w:color w:val="auto"/>
          <w:sz w:val="24"/>
        </w:rPr>
      </w:pPr>
    </w:p>
    <w:p w14:paraId="2127BE11" w14:textId="0427432A" w:rsidR="00EA7CC1" w:rsidRPr="002E37F7" w:rsidRDefault="00EA7CC1" w:rsidP="002E37F7">
      <w:pPr>
        <w:pStyle w:val="ListParagraph"/>
        <w:numPr>
          <w:ilvl w:val="0"/>
          <w:numId w:val="1"/>
        </w:numPr>
        <w:jc w:val="both"/>
        <w:rPr>
          <w:rFonts w:ascii="Arial" w:hAnsi="Arial" w:cs="Arial"/>
          <w:iCs/>
          <w:color w:val="auto"/>
          <w:sz w:val="24"/>
        </w:rPr>
      </w:pPr>
      <w:r w:rsidRPr="002E37F7">
        <w:rPr>
          <w:rFonts w:ascii="Arial" w:hAnsi="Arial" w:cs="Arial"/>
          <w:iCs/>
          <w:color w:val="auto"/>
          <w:sz w:val="24"/>
        </w:rPr>
        <w:t>In 2013, Typhoon Haiyan devastate</w:t>
      </w:r>
      <w:r w:rsidR="002B4122">
        <w:rPr>
          <w:rFonts w:ascii="Arial" w:hAnsi="Arial" w:cs="Arial"/>
          <w:iCs/>
          <w:color w:val="auto"/>
          <w:sz w:val="24"/>
        </w:rPr>
        <w:t>d</w:t>
      </w:r>
      <w:r w:rsidRPr="002E37F7">
        <w:rPr>
          <w:rFonts w:ascii="Arial" w:hAnsi="Arial" w:cs="Arial"/>
          <w:iCs/>
          <w:color w:val="auto"/>
          <w:sz w:val="24"/>
        </w:rPr>
        <w:t xml:space="preserve"> the Philippines. T</w:t>
      </w:r>
      <w:r w:rsidR="002B4122">
        <w:rPr>
          <w:rFonts w:ascii="Arial" w:hAnsi="Arial" w:cs="Arial"/>
          <w:iCs/>
          <w:color w:val="auto"/>
          <w:sz w:val="24"/>
        </w:rPr>
        <w:t>.</w:t>
      </w:r>
      <w:r w:rsidRPr="002E37F7">
        <w:rPr>
          <w:rFonts w:ascii="Arial" w:hAnsi="Arial" w:cs="Arial"/>
          <w:iCs/>
          <w:color w:val="auto"/>
          <w:sz w:val="24"/>
        </w:rPr>
        <w:t>B</w:t>
      </w:r>
      <w:r w:rsidR="002B4122">
        <w:rPr>
          <w:rFonts w:ascii="Arial" w:hAnsi="Arial" w:cs="Arial"/>
          <w:iCs/>
          <w:color w:val="auto"/>
          <w:sz w:val="24"/>
        </w:rPr>
        <w:t>.</w:t>
      </w:r>
      <w:r w:rsidRPr="002E37F7">
        <w:rPr>
          <w:rFonts w:ascii="Arial" w:hAnsi="Arial" w:cs="Arial"/>
          <w:iCs/>
          <w:color w:val="auto"/>
          <w:sz w:val="24"/>
        </w:rPr>
        <w:t xml:space="preserve"> Joshua sent aid to Leyte Island</w:t>
      </w:r>
      <w:r w:rsidR="002B4122">
        <w:rPr>
          <w:rFonts w:ascii="Arial" w:hAnsi="Arial" w:cs="Arial"/>
          <w:iCs/>
          <w:color w:val="auto"/>
          <w:sz w:val="24"/>
        </w:rPr>
        <w:t>.</w:t>
      </w:r>
    </w:p>
    <w:p w14:paraId="34C8E6CD" w14:textId="77777777" w:rsidR="000013EE" w:rsidRPr="002E37F7" w:rsidRDefault="000013EE" w:rsidP="002E37F7">
      <w:pPr>
        <w:pStyle w:val="ListParagraph"/>
        <w:jc w:val="both"/>
        <w:rPr>
          <w:rFonts w:ascii="Arial" w:hAnsi="Arial" w:cs="Arial"/>
          <w:iCs/>
          <w:color w:val="auto"/>
          <w:sz w:val="24"/>
        </w:rPr>
      </w:pPr>
    </w:p>
    <w:p w14:paraId="27767428" w14:textId="33ABDDC6" w:rsidR="000013EE" w:rsidRDefault="000013EE" w:rsidP="002E37F7">
      <w:pPr>
        <w:pStyle w:val="ListParagraph"/>
        <w:numPr>
          <w:ilvl w:val="0"/>
          <w:numId w:val="1"/>
        </w:numPr>
        <w:jc w:val="both"/>
        <w:rPr>
          <w:rFonts w:ascii="Arial" w:hAnsi="Arial" w:cs="Arial"/>
          <w:iCs/>
          <w:color w:val="auto"/>
          <w:sz w:val="24"/>
        </w:rPr>
      </w:pPr>
      <w:r w:rsidRPr="002E37F7">
        <w:rPr>
          <w:rFonts w:ascii="Arial" w:hAnsi="Arial" w:cs="Arial"/>
          <w:iCs/>
          <w:color w:val="auto"/>
          <w:sz w:val="24"/>
        </w:rPr>
        <w:t xml:space="preserve">In 2014, </w:t>
      </w:r>
      <w:r w:rsidR="002B4122" w:rsidRPr="002E37F7">
        <w:rPr>
          <w:rFonts w:ascii="Arial" w:hAnsi="Arial" w:cs="Arial"/>
          <w:iCs/>
          <w:color w:val="auto"/>
          <w:sz w:val="24"/>
        </w:rPr>
        <w:t>USD100</w:t>
      </w:r>
      <w:r w:rsidR="002B4122">
        <w:rPr>
          <w:rFonts w:ascii="Arial" w:hAnsi="Arial" w:cs="Arial"/>
          <w:iCs/>
          <w:color w:val="auto"/>
          <w:sz w:val="24"/>
        </w:rPr>
        <w:t>,</w:t>
      </w:r>
      <w:r w:rsidR="002B4122" w:rsidRPr="002E37F7">
        <w:rPr>
          <w:rFonts w:ascii="Arial" w:hAnsi="Arial" w:cs="Arial"/>
          <w:iCs/>
          <w:color w:val="auto"/>
          <w:sz w:val="24"/>
        </w:rPr>
        <w:t xml:space="preserve">000 donation </w:t>
      </w:r>
      <w:r w:rsidR="002B4122">
        <w:rPr>
          <w:rFonts w:ascii="Arial" w:hAnsi="Arial" w:cs="Arial"/>
          <w:iCs/>
          <w:color w:val="auto"/>
          <w:sz w:val="24"/>
        </w:rPr>
        <w:t xml:space="preserve">was provided to </w:t>
      </w:r>
      <w:r w:rsidR="002B4122" w:rsidRPr="002E37F7">
        <w:rPr>
          <w:rFonts w:ascii="Arial" w:hAnsi="Arial" w:cs="Arial"/>
          <w:iCs/>
          <w:color w:val="auto"/>
          <w:sz w:val="24"/>
        </w:rPr>
        <w:t xml:space="preserve">the National Metropolitan Police </w:t>
      </w:r>
      <w:r w:rsidR="002B4122">
        <w:rPr>
          <w:rFonts w:ascii="Arial" w:hAnsi="Arial" w:cs="Arial"/>
          <w:iCs/>
          <w:color w:val="auto"/>
          <w:sz w:val="24"/>
        </w:rPr>
        <w:t>F</w:t>
      </w:r>
      <w:r w:rsidR="002B4122" w:rsidRPr="002E37F7">
        <w:rPr>
          <w:rFonts w:ascii="Arial" w:hAnsi="Arial" w:cs="Arial"/>
          <w:iCs/>
          <w:color w:val="auto"/>
          <w:sz w:val="24"/>
        </w:rPr>
        <w:t xml:space="preserve">orce </w:t>
      </w:r>
      <w:r w:rsidR="002B4122">
        <w:rPr>
          <w:rFonts w:ascii="Arial" w:hAnsi="Arial" w:cs="Arial"/>
          <w:iCs/>
          <w:color w:val="auto"/>
          <w:sz w:val="24"/>
        </w:rPr>
        <w:t xml:space="preserve">in </w:t>
      </w:r>
      <w:r w:rsidRPr="002E37F7">
        <w:rPr>
          <w:rFonts w:ascii="Arial" w:hAnsi="Arial" w:cs="Arial"/>
          <w:iCs/>
          <w:color w:val="auto"/>
          <w:sz w:val="24"/>
        </w:rPr>
        <w:t>Colombia</w:t>
      </w:r>
      <w:r w:rsidR="002B4122">
        <w:rPr>
          <w:rFonts w:ascii="Arial" w:hAnsi="Arial" w:cs="Arial"/>
          <w:iCs/>
          <w:color w:val="auto"/>
          <w:sz w:val="24"/>
        </w:rPr>
        <w:t xml:space="preserve">. </w:t>
      </w:r>
    </w:p>
    <w:p w14:paraId="363E1CB5" w14:textId="77777777" w:rsidR="002E37F7" w:rsidRPr="002E37F7" w:rsidRDefault="002E37F7" w:rsidP="002E37F7">
      <w:pPr>
        <w:jc w:val="both"/>
        <w:rPr>
          <w:rFonts w:ascii="Arial" w:hAnsi="Arial" w:cs="Arial"/>
          <w:iCs/>
        </w:rPr>
      </w:pPr>
    </w:p>
    <w:p w14:paraId="0FE393A0" w14:textId="193E67FB" w:rsidR="000013EE" w:rsidRPr="002E37F7" w:rsidRDefault="000013EE" w:rsidP="002E37F7">
      <w:pPr>
        <w:pStyle w:val="ListParagraph"/>
        <w:numPr>
          <w:ilvl w:val="0"/>
          <w:numId w:val="1"/>
        </w:numPr>
        <w:jc w:val="both"/>
        <w:rPr>
          <w:rFonts w:ascii="Arial" w:hAnsi="Arial" w:cs="Arial"/>
          <w:iCs/>
          <w:color w:val="auto"/>
          <w:sz w:val="24"/>
        </w:rPr>
      </w:pPr>
      <w:r w:rsidRPr="002E37F7">
        <w:rPr>
          <w:rFonts w:ascii="Arial" w:hAnsi="Arial" w:cs="Arial"/>
          <w:iCs/>
          <w:color w:val="auto"/>
          <w:sz w:val="24"/>
        </w:rPr>
        <w:t xml:space="preserve">In 2014, </w:t>
      </w:r>
      <w:r w:rsidR="002B4122" w:rsidRPr="002E37F7">
        <w:rPr>
          <w:rFonts w:ascii="Arial" w:hAnsi="Arial" w:cs="Arial"/>
          <w:color w:val="auto"/>
          <w:sz w:val="24"/>
        </w:rPr>
        <w:t>USD</w:t>
      </w:r>
      <w:r w:rsidRPr="002E37F7">
        <w:rPr>
          <w:rFonts w:ascii="Arial" w:hAnsi="Arial" w:cs="Arial"/>
          <w:color w:val="auto"/>
          <w:sz w:val="24"/>
        </w:rPr>
        <w:t xml:space="preserve">50,000 </w:t>
      </w:r>
      <w:r w:rsidR="002B4122">
        <w:rPr>
          <w:rFonts w:ascii="Arial" w:hAnsi="Arial" w:cs="Arial"/>
          <w:color w:val="auto"/>
          <w:sz w:val="24"/>
        </w:rPr>
        <w:t xml:space="preserve">was </w:t>
      </w:r>
      <w:r w:rsidR="00F05C26">
        <w:rPr>
          <w:rFonts w:ascii="Arial" w:hAnsi="Arial" w:cs="Arial"/>
          <w:color w:val="auto"/>
          <w:sz w:val="24"/>
        </w:rPr>
        <w:t xml:space="preserve">given to </w:t>
      </w:r>
      <w:r w:rsidRPr="002E37F7">
        <w:rPr>
          <w:rFonts w:ascii="Arial" w:hAnsi="Arial" w:cs="Arial"/>
          <w:color w:val="auto"/>
          <w:sz w:val="24"/>
        </w:rPr>
        <w:t>Ebola victims in Sierra Leone</w:t>
      </w:r>
      <w:r w:rsidR="00F05C26">
        <w:rPr>
          <w:rFonts w:ascii="Arial" w:hAnsi="Arial" w:cs="Arial"/>
          <w:color w:val="auto"/>
          <w:sz w:val="24"/>
        </w:rPr>
        <w:t>.</w:t>
      </w:r>
    </w:p>
    <w:p w14:paraId="4B0E7F13" w14:textId="390027BB" w:rsidR="00EA7CC1" w:rsidRPr="002E37F7" w:rsidRDefault="00EA7CC1" w:rsidP="002E37F7">
      <w:pPr>
        <w:pStyle w:val="ListParagraph"/>
        <w:jc w:val="both"/>
        <w:rPr>
          <w:rFonts w:ascii="Arial" w:hAnsi="Arial" w:cs="Arial"/>
          <w:iCs/>
          <w:color w:val="auto"/>
          <w:sz w:val="24"/>
        </w:rPr>
      </w:pPr>
    </w:p>
    <w:p w14:paraId="598128FE" w14:textId="274AF287" w:rsidR="00EA7CC1" w:rsidRPr="002E37F7" w:rsidRDefault="00EA7CC1" w:rsidP="002E37F7">
      <w:pPr>
        <w:pStyle w:val="ListParagraph"/>
        <w:numPr>
          <w:ilvl w:val="0"/>
          <w:numId w:val="1"/>
        </w:numPr>
        <w:jc w:val="both"/>
        <w:rPr>
          <w:rFonts w:ascii="Arial" w:hAnsi="Arial" w:cs="Arial"/>
          <w:iCs/>
          <w:color w:val="auto"/>
          <w:sz w:val="24"/>
        </w:rPr>
      </w:pPr>
      <w:r w:rsidRPr="002E37F7">
        <w:rPr>
          <w:rFonts w:ascii="Arial" w:hAnsi="Arial" w:cs="Arial"/>
          <w:iCs/>
          <w:color w:val="auto"/>
          <w:sz w:val="24"/>
        </w:rPr>
        <w:lastRenderedPageBreak/>
        <w:t>In 2015, victims of severe flood</w:t>
      </w:r>
      <w:r w:rsidR="00F05C26">
        <w:rPr>
          <w:rFonts w:ascii="Arial" w:hAnsi="Arial" w:cs="Arial"/>
          <w:iCs/>
          <w:color w:val="auto"/>
          <w:sz w:val="24"/>
        </w:rPr>
        <w:t>ing</w:t>
      </w:r>
      <w:r w:rsidRPr="002E37F7">
        <w:rPr>
          <w:rFonts w:ascii="Arial" w:hAnsi="Arial" w:cs="Arial"/>
          <w:iCs/>
          <w:color w:val="auto"/>
          <w:sz w:val="24"/>
        </w:rPr>
        <w:t xml:space="preserve"> and fire in </w:t>
      </w:r>
      <w:r w:rsidR="00F05C26">
        <w:rPr>
          <w:rFonts w:ascii="Arial" w:hAnsi="Arial" w:cs="Arial"/>
          <w:iCs/>
          <w:color w:val="auto"/>
          <w:sz w:val="24"/>
        </w:rPr>
        <w:t xml:space="preserve">Accra, </w:t>
      </w:r>
      <w:r w:rsidRPr="002E37F7">
        <w:rPr>
          <w:rFonts w:ascii="Arial" w:hAnsi="Arial" w:cs="Arial"/>
          <w:iCs/>
          <w:color w:val="auto"/>
          <w:sz w:val="24"/>
        </w:rPr>
        <w:t>Ghana</w:t>
      </w:r>
      <w:r w:rsidR="00F05C26">
        <w:rPr>
          <w:rFonts w:ascii="Arial" w:hAnsi="Arial" w:cs="Arial"/>
          <w:iCs/>
          <w:color w:val="auto"/>
          <w:sz w:val="24"/>
        </w:rPr>
        <w:t xml:space="preserve"> </w:t>
      </w:r>
      <w:r w:rsidRPr="002E37F7">
        <w:rPr>
          <w:rFonts w:ascii="Arial" w:hAnsi="Arial" w:cs="Arial"/>
          <w:iCs/>
          <w:color w:val="auto"/>
          <w:sz w:val="24"/>
        </w:rPr>
        <w:t>receive</w:t>
      </w:r>
      <w:r w:rsidR="005E28A9" w:rsidRPr="002E37F7">
        <w:rPr>
          <w:rFonts w:ascii="Arial" w:hAnsi="Arial" w:cs="Arial"/>
          <w:iCs/>
          <w:color w:val="auto"/>
          <w:sz w:val="24"/>
        </w:rPr>
        <w:t>d</w:t>
      </w:r>
      <w:r w:rsidRPr="002E37F7">
        <w:rPr>
          <w:rFonts w:ascii="Arial" w:hAnsi="Arial" w:cs="Arial"/>
          <w:iCs/>
          <w:color w:val="auto"/>
          <w:sz w:val="24"/>
        </w:rPr>
        <w:t xml:space="preserve"> USD40</w:t>
      </w:r>
      <w:r w:rsidR="00F05C26">
        <w:rPr>
          <w:rFonts w:ascii="Arial" w:hAnsi="Arial" w:cs="Arial"/>
          <w:iCs/>
          <w:color w:val="auto"/>
          <w:sz w:val="24"/>
        </w:rPr>
        <w:t>,</w:t>
      </w:r>
      <w:r w:rsidRPr="002E37F7">
        <w:rPr>
          <w:rFonts w:ascii="Arial" w:hAnsi="Arial" w:cs="Arial"/>
          <w:iCs/>
          <w:color w:val="auto"/>
          <w:sz w:val="24"/>
        </w:rPr>
        <w:t>000, food and essential supplies</w:t>
      </w:r>
      <w:r w:rsidR="00F05C26">
        <w:rPr>
          <w:rFonts w:ascii="Arial" w:hAnsi="Arial" w:cs="Arial"/>
          <w:iCs/>
          <w:color w:val="auto"/>
          <w:sz w:val="24"/>
        </w:rPr>
        <w:t>.</w:t>
      </w:r>
      <w:r w:rsidRPr="002E37F7">
        <w:rPr>
          <w:rFonts w:ascii="Arial" w:hAnsi="Arial" w:cs="Arial"/>
          <w:iCs/>
          <w:color w:val="auto"/>
          <w:sz w:val="24"/>
        </w:rPr>
        <w:t xml:space="preserve"> </w:t>
      </w:r>
    </w:p>
    <w:p w14:paraId="6BE51A7F" w14:textId="7AC2B80C" w:rsidR="00470543" w:rsidRPr="002E37F7" w:rsidRDefault="00470543" w:rsidP="002E37F7">
      <w:pPr>
        <w:jc w:val="both"/>
        <w:rPr>
          <w:rFonts w:ascii="Arial" w:hAnsi="Arial" w:cs="Arial"/>
        </w:rPr>
      </w:pPr>
    </w:p>
    <w:p w14:paraId="7319DDE8" w14:textId="3D15CDCC" w:rsidR="00AF3284" w:rsidRDefault="003E18FA" w:rsidP="00AF3284">
      <w:pPr>
        <w:pStyle w:val="ListParagraph"/>
        <w:numPr>
          <w:ilvl w:val="0"/>
          <w:numId w:val="1"/>
        </w:numPr>
        <w:jc w:val="both"/>
        <w:rPr>
          <w:rFonts w:ascii="Arial" w:hAnsi="Arial" w:cs="Arial"/>
          <w:color w:val="auto"/>
          <w:sz w:val="24"/>
        </w:rPr>
      </w:pPr>
      <w:r w:rsidRPr="002E37F7">
        <w:rPr>
          <w:rFonts w:ascii="Arial" w:hAnsi="Arial" w:cs="Arial"/>
          <w:color w:val="auto"/>
          <w:sz w:val="24"/>
        </w:rPr>
        <w:t xml:space="preserve">In 2016, </w:t>
      </w:r>
      <w:r w:rsidR="00F05C26" w:rsidRPr="002E37F7">
        <w:rPr>
          <w:rFonts w:ascii="Arial" w:hAnsi="Arial" w:cs="Arial"/>
          <w:color w:val="auto"/>
          <w:sz w:val="24"/>
        </w:rPr>
        <w:t>a cargo plane</w:t>
      </w:r>
      <w:r w:rsidR="00F05C26">
        <w:rPr>
          <w:rFonts w:ascii="Arial" w:hAnsi="Arial" w:cs="Arial"/>
          <w:color w:val="auto"/>
          <w:sz w:val="24"/>
        </w:rPr>
        <w:t xml:space="preserve"> was</w:t>
      </w:r>
      <w:r w:rsidR="00F05C26" w:rsidRPr="002E37F7">
        <w:rPr>
          <w:rFonts w:ascii="Arial" w:hAnsi="Arial" w:cs="Arial"/>
          <w:color w:val="auto"/>
          <w:sz w:val="24"/>
        </w:rPr>
        <w:t xml:space="preserve"> </w:t>
      </w:r>
      <w:r w:rsidR="00470543" w:rsidRPr="002E37F7">
        <w:rPr>
          <w:rFonts w:ascii="Arial" w:hAnsi="Arial" w:cs="Arial"/>
          <w:color w:val="auto"/>
          <w:sz w:val="24"/>
        </w:rPr>
        <w:t xml:space="preserve">chartered to carry 20 </w:t>
      </w:r>
      <w:proofErr w:type="spellStart"/>
      <w:r w:rsidR="00470543" w:rsidRPr="002E37F7">
        <w:rPr>
          <w:rFonts w:ascii="Arial" w:hAnsi="Arial" w:cs="Arial"/>
          <w:color w:val="auto"/>
          <w:sz w:val="24"/>
        </w:rPr>
        <w:t>tonnes</w:t>
      </w:r>
      <w:proofErr w:type="spellEnd"/>
      <w:r w:rsidR="00470543" w:rsidRPr="002E37F7">
        <w:rPr>
          <w:rFonts w:ascii="Arial" w:hAnsi="Arial" w:cs="Arial"/>
          <w:color w:val="auto"/>
          <w:sz w:val="24"/>
        </w:rPr>
        <w:t xml:space="preserve"> of relief aid to the victims of the earthquake in Ecuador</w:t>
      </w:r>
      <w:r w:rsidR="005E28A9" w:rsidRPr="002E37F7">
        <w:rPr>
          <w:rFonts w:ascii="Arial" w:hAnsi="Arial" w:cs="Arial"/>
          <w:color w:val="auto"/>
          <w:sz w:val="24"/>
        </w:rPr>
        <w:t>.</w:t>
      </w:r>
      <w:bookmarkStart w:id="0" w:name="_GoBack"/>
      <w:bookmarkEnd w:id="0"/>
    </w:p>
    <w:p w14:paraId="55EBFAAA" w14:textId="77777777" w:rsidR="00AF3284" w:rsidRPr="00AF3284" w:rsidRDefault="00AF3284" w:rsidP="00AF3284">
      <w:pPr>
        <w:pStyle w:val="ListParagraph"/>
        <w:rPr>
          <w:rFonts w:ascii="Arial" w:hAnsi="Arial" w:cs="Arial"/>
          <w:color w:val="auto"/>
          <w:sz w:val="24"/>
        </w:rPr>
      </w:pPr>
    </w:p>
    <w:p w14:paraId="53B806DC" w14:textId="6F59F4AE" w:rsidR="00AF3284" w:rsidRPr="00AF3284" w:rsidRDefault="00AF3284" w:rsidP="00AF3284">
      <w:pPr>
        <w:pStyle w:val="ListParagraph"/>
        <w:numPr>
          <w:ilvl w:val="0"/>
          <w:numId w:val="1"/>
        </w:numPr>
        <w:jc w:val="both"/>
        <w:rPr>
          <w:rFonts w:ascii="Arial" w:hAnsi="Arial" w:cs="Arial"/>
          <w:color w:val="auto"/>
          <w:sz w:val="24"/>
        </w:rPr>
      </w:pPr>
      <w:r>
        <w:rPr>
          <w:rFonts w:ascii="Arial" w:hAnsi="Arial" w:cs="Arial"/>
          <w:color w:val="auto"/>
          <w:sz w:val="24"/>
        </w:rPr>
        <w:t>Earthquake disaster relief provided in Mexico (2017) and Albania (2019).</w:t>
      </w:r>
    </w:p>
    <w:p w14:paraId="517AC420" w14:textId="77777777" w:rsidR="006134CE" w:rsidRPr="002E37F7" w:rsidRDefault="006134CE" w:rsidP="00F54033">
      <w:pPr>
        <w:jc w:val="both"/>
        <w:rPr>
          <w:rFonts w:ascii="Arial" w:eastAsiaTheme="minorHAnsi" w:hAnsi="Arial" w:cs="Arial"/>
        </w:rPr>
      </w:pPr>
    </w:p>
    <w:p w14:paraId="46C3D96C" w14:textId="23F7B86C" w:rsidR="00233F85" w:rsidRPr="002E37F7" w:rsidRDefault="002B768F" w:rsidP="00F54033">
      <w:pPr>
        <w:pStyle w:val="ListParagraph"/>
        <w:numPr>
          <w:ilvl w:val="0"/>
          <w:numId w:val="1"/>
        </w:numPr>
        <w:jc w:val="both"/>
        <w:rPr>
          <w:rFonts w:ascii="Arial" w:hAnsi="Arial" w:cs="Arial"/>
          <w:color w:val="auto"/>
          <w:sz w:val="24"/>
        </w:rPr>
      </w:pPr>
      <w:r w:rsidRPr="002E37F7">
        <w:rPr>
          <w:rFonts w:ascii="Arial" w:hAnsi="Arial" w:cs="Arial"/>
          <w:color w:val="auto"/>
          <w:sz w:val="24"/>
        </w:rPr>
        <w:t xml:space="preserve">In </w:t>
      </w:r>
      <w:r w:rsidR="00233F85" w:rsidRPr="002E37F7">
        <w:rPr>
          <w:rFonts w:ascii="Arial" w:hAnsi="Arial" w:cs="Arial"/>
          <w:color w:val="auto"/>
          <w:sz w:val="24"/>
        </w:rPr>
        <w:t>2020</w:t>
      </w:r>
      <w:r w:rsidRPr="002E37F7">
        <w:rPr>
          <w:rFonts w:ascii="Arial" w:hAnsi="Arial" w:cs="Arial"/>
          <w:color w:val="auto"/>
          <w:sz w:val="24"/>
        </w:rPr>
        <w:t>, provided</w:t>
      </w:r>
      <w:r w:rsidR="00233F85" w:rsidRPr="002E37F7">
        <w:rPr>
          <w:rFonts w:ascii="Arial" w:hAnsi="Arial" w:cs="Arial"/>
          <w:color w:val="auto"/>
          <w:sz w:val="24"/>
        </w:rPr>
        <w:t xml:space="preserve"> </w:t>
      </w:r>
      <w:r w:rsidR="00EA7CC1" w:rsidRPr="002E37F7">
        <w:rPr>
          <w:rFonts w:ascii="Arial" w:hAnsi="Arial" w:cs="Arial"/>
          <w:iCs/>
          <w:color w:val="auto"/>
          <w:sz w:val="24"/>
        </w:rPr>
        <w:t xml:space="preserve">COVID </w:t>
      </w:r>
      <w:r w:rsidR="00233F85" w:rsidRPr="002E37F7">
        <w:rPr>
          <w:rFonts w:ascii="Arial" w:hAnsi="Arial" w:cs="Arial"/>
          <w:color w:val="auto"/>
          <w:sz w:val="24"/>
        </w:rPr>
        <w:t xml:space="preserve">relief </w:t>
      </w:r>
      <w:r w:rsidR="00DD6A91" w:rsidRPr="002E37F7">
        <w:rPr>
          <w:rFonts w:ascii="Arial" w:hAnsi="Arial" w:cs="Arial"/>
          <w:color w:val="auto"/>
          <w:sz w:val="24"/>
        </w:rPr>
        <w:t>aid</w:t>
      </w:r>
      <w:r w:rsidRPr="002E37F7">
        <w:rPr>
          <w:rFonts w:ascii="Arial" w:hAnsi="Arial" w:cs="Arial"/>
          <w:color w:val="auto"/>
          <w:sz w:val="24"/>
        </w:rPr>
        <w:t xml:space="preserve"> </w:t>
      </w:r>
      <w:r w:rsidR="00F05C26">
        <w:rPr>
          <w:rFonts w:ascii="Arial" w:hAnsi="Arial" w:cs="Arial"/>
          <w:color w:val="auto"/>
          <w:sz w:val="24"/>
        </w:rPr>
        <w:t>totaling an amount of</w:t>
      </w:r>
      <w:r w:rsidR="005E28A9" w:rsidRPr="002E37F7">
        <w:rPr>
          <w:rFonts w:ascii="Arial" w:hAnsi="Arial" w:cs="Arial"/>
          <w:color w:val="auto"/>
          <w:sz w:val="24"/>
        </w:rPr>
        <w:t xml:space="preserve"> hundreds of thousands of dollars </w:t>
      </w:r>
      <w:r w:rsidRPr="002E37F7">
        <w:rPr>
          <w:rFonts w:ascii="Arial" w:hAnsi="Arial" w:cs="Arial"/>
          <w:color w:val="auto"/>
          <w:sz w:val="24"/>
        </w:rPr>
        <w:t xml:space="preserve">to </w:t>
      </w:r>
      <w:r w:rsidR="00F05C26">
        <w:rPr>
          <w:rFonts w:ascii="Arial" w:hAnsi="Arial" w:cs="Arial"/>
          <w:color w:val="auto"/>
          <w:sz w:val="24"/>
        </w:rPr>
        <w:t>numerous</w:t>
      </w:r>
      <w:r w:rsidRPr="002E37F7">
        <w:rPr>
          <w:rFonts w:ascii="Arial" w:hAnsi="Arial" w:cs="Arial"/>
          <w:color w:val="auto"/>
          <w:sz w:val="24"/>
        </w:rPr>
        <w:t xml:space="preserve"> </w:t>
      </w:r>
      <w:r w:rsidR="005E28A9" w:rsidRPr="002E37F7">
        <w:rPr>
          <w:rFonts w:ascii="Arial" w:hAnsi="Arial" w:cs="Arial"/>
          <w:iCs/>
          <w:color w:val="auto"/>
          <w:sz w:val="24"/>
        </w:rPr>
        <w:t>people</w:t>
      </w:r>
      <w:r w:rsidR="00F532E5" w:rsidRPr="002E37F7">
        <w:rPr>
          <w:rFonts w:ascii="Arial" w:hAnsi="Arial" w:cs="Arial"/>
          <w:color w:val="auto"/>
          <w:sz w:val="24"/>
        </w:rPr>
        <w:t xml:space="preserve"> </w:t>
      </w:r>
      <w:r w:rsidRPr="002E37F7">
        <w:rPr>
          <w:rFonts w:ascii="Arial" w:hAnsi="Arial" w:cs="Arial"/>
          <w:color w:val="auto"/>
          <w:sz w:val="24"/>
        </w:rPr>
        <w:t xml:space="preserve">around </w:t>
      </w:r>
      <w:r w:rsidR="00DD6A91" w:rsidRPr="002E37F7">
        <w:rPr>
          <w:rFonts w:ascii="Arial" w:hAnsi="Arial" w:cs="Arial"/>
          <w:color w:val="auto"/>
          <w:sz w:val="24"/>
        </w:rPr>
        <w:t xml:space="preserve">the world who suffered from the economic fallout of </w:t>
      </w:r>
      <w:r w:rsidR="00381DB5" w:rsidRPr="002E37F7">
        <w:rPr>
          <w:rFonts w:ascii="Arial" w:hAnsi="Arial" w:cs="Arial"/>
          <w:color w:val="auto"/>
          <w:sz w:val="24"/>
        </w:rPr>
        <w:t xml:space="preserve">the </w:t>
      </w:r>
      <w:r w:rsidR="00DD6A91" w:rsidRPr="002E37F7">
        <w:rPr>
          <w:rFonts w:ascii="Arial" w:hAnsi="Arial" w:cs="Arial"/>
          <w:color w:val="auto"/>
          <w:sz w:val="24"/>
        </w:rPr>
        <w:t>lockdowns</w:t>
      </w:r>
      <w:r w:rsidR="007C31E0" w:rsidRPr="002E37F7">
        <w:rPr>
          <w:rFonts w:ascii="Arial" w:hAnsi="Arial" w:cs="Arial"/>
          <w:color w:val="auto"/>
          <w:sz w:val="24"/>
        </w:rPr>
        <w:t xml:space="preserve"> </w:t>
      </w:r>
      <w:r w:rsidR="007C31E0" w:rsidRPr="002E37F7">
        <w:rPr>
          <w:rFonts w:ascii="Arial" w:hAnsi="Arial" w:cs="Arial"/>
          <w:iCs/>
          <w:color w:val="auto"/>
          <w:sz w:val="24"/>
        </w:rPr>
        <w:t>including</w:t>
      </w:r>
      <w:r w:rsidR="007C31E0" w:rsidRPr="002E37F7">
        <w:rPr>
          <w:rFonts w:ascii="Arial" w:hAnsi="Arial" w:cs="Arial"/>
          <w:color w:val="auto"/>
          <w:sz w:val="24"/>
        </w:rPr>
        <w:t xml:space="preserve"> </w:t>
      </w:r>
      <w:r w:rsidR="00F05C26">
        <w:rPr>
          <w:rFonts w:ascii="Arial" w:hAnsi="Arial" w:cs="Arial"/>
          <w:color w:val="auto"/>
          <w:sz w:val="24"/>
        </w:rPr>
        <w:t xml:space="preserve">a </w:t>
      </w:r>
      <w:r w:rsidR="007C31E0" w:rsidRPr="002E37F7">
        <w:rPr>
          <w:rFonts w:ascii="Arial" w:hAnsi="Arial" w:cs="Arial"/>
          <w:color w:val="auto"/>
          <w:sz w:val="24"/>
        </w:rPr>
        <w:t xml:space="preserve">30million </w:t>
      </w:r>
      <w:r w:rsidR="00F05C26">
        <w:rPr>
          <w:rFonts w:ascii="Arial" w:hAnsi="Arial" w:cs="Arial"/>
          <w:color w:val="auto"/>
          <w:sz w:val="24"/>
        </w:rPr>
        <w:t>N</w:t>
      </w:r>
      <w:r w:rsidR="007C31E0" w:rsidRPr="002E37F7">
        <w:rPr>
          <w:rFonts w:ascii="Arial" w:hAnsi="Arial" w:cs="Arial"/>
          <w:color w:val="auto"/>
          <w:sz w:val="24"/>
        </w:rPr>
        <w:t>aira donat</w:t>
      </w:r>
      <w:r w:rsidR="00F05C26">
        <w:rPr>
          <w:rFonts w:ascii="Arial" w:hAnsi="Arial" w:cs="Arial"/>
          <w:color w:val="auto"/>
          <w:sz w:val="24"/>
        </w:rPr>
        <w:t>ion</w:t>
      </w:r>
      <w:r w:rsidR="007C31E0" w:rsidRPr="002E37F7">
        <w:rPr>
          <w:rFonts w:ascii="Arial" w:hAnsi="Arial" w:cs="Arial"/>
          <w:color w:val="auto"/>
          <w:sz w:val="24"/>
        </w:rPr>
        <w:t xml:space="preserve"> to </w:t>
      </w:r>
      <w:r w:rsidR="00F05C26">
        <w:rPr>
          <w:rFonts w:ascii="Arial" w:hAnsi="Arial" w:cs="Arial"/>
          <w:color w:val="auto"/>
          <w:sz w:val="24"/>
        </w:rPr>
        <w:t xml:space="preserve">the </w:t>
      </w:r>
      <w:r w:rsidR="007C31E0" w:rsidRPr="002E37F7">
        <w:rPr>
          <w:rFonts w:ascii="Arial" w:hAnsi="Arial" w:cs="Arial"/>
          <w:color w:val="auto"/>
          <w:sz w:val="24"/>
        </w:rPr>
        <w:t>Lagos State Government for COVID relief</w:t>
      </w:r>
      <w:r w:rsidR="00F05C26">
        <w:rPr>
          <w:rFonts w:ascii="Arial" w:hAnsi="Arial" w:cs="Arial"/>
          <w:color w:val="auto"/>
          <w:sz w:val="24"/>
        </w:rPr>
        <w:t>.</w:t>
      </w:r>
    </w:p>
    <w:p w14:paraId="78B685C9" w14:textId="77777777" w:rsidR="00BE1A26" w:rsidRPr="002E37F7" w:rsidRDefault="00BE1A26" w:rsidP="00F54033">
      <w:pPr>
        <w:pStyle w:val="ListParagraph"/>
        <w:jc w:val="both"/>
        <w:rPr>
          <w:rFonts w:ascii="Arial" w:hAnsi="Arial" w:cs="Arial"/>
          <w:color w:val="auto"/>
          <w:sz w:val="24"/>
        </w:rPr>
      </w:pPr>
    </w:p>
    <w:p w14:paraId="6FE3295B" w14:textId="16A3C636" w:rsidR="00BE1A26" w:rsidRPr="002E37F7" w:rsidRDefault="00BB7F0C" w:rsidP="00F54033">
      <w:pPr>
        <w:pStyle w:val="ListParagraph"/>
        <w:numPr>
          <w:ilvl w:val="0"/>
          <w:numId w:val="1"/>
        </w:numPr>
        <w:jc w:val="both"/>
        <w:rPr>
          <w:rFonts w:ascii="Arial" w:hAnsi="Arial" w:cs="Arial"/>
          <w:color w:val="auto"/>
          <w:sz w:val="24"/>
        </w:rPr>
      </w:pPr>
      <w:r w:rsidRPr="002E37F7">
        <w:rPr>
          <w:rFonts w:ascii="Arial" w:hAnsi="Arial" w:cs="Arial"/>
          <w:color w:val="auto"/>
          <w:sz w:val="24"/>
        </w:rPr>
        <w:t xml:space="preserve">10million </w:t>
      </w:r>
      <w:r w:rsidR="00F05C26">
        <w:rPr>
          <w:rFonts w:ascii="Arial" w:hAnsi="Arial" w:cs="Arial"/>
          <w:color w:val="auto"/>
          <w:sz w:val="24"/>
        </w:rPr>
        <w:t>N</w:t>
      </w:r>
      <w:r w:rsidRPr="002E37F7">
        <w:rPr>
          <w:rFonts w:ascii="Arial" w:hAnsi="Arial" w:cs="Arial"/>
          <w:color w:val="auto"/>
          <w:sz w:val="24"/>
        </w:rPr>
        <w:t>aira</w:t>
      </w:r>
      <w:r w:rsidR="00BE1A26" w:rsidRPr="002E37F7">
        <w:rPr>
          <w:rFonts w:ascii="Arial" w:hAnsi="Arial" w:cs="Arial"/>
          <w:color w:val="auto"/>
          <w:sz w:val="24"/>
        </w:rPr>
        <w:t xml:space="preserve"> </w:t>
      </w:r>
      <w:r w:rsidRPr="002E37F7">
        <w:rPr>
          <w:rFonts w:ascii="Arial" w:hAnsi="Arial" w:cs="Arial"/>
          <w:color w:val="auto"/>
          <w:sz w:val="24"/>
        </w:rPr>
        <w:t xml:space="preserve">donated </w:t>
      </w:r>
      <w:r w:rsidR="00BE1A26" w:rsidRPr="002E37F7">
        <w:rPr>
          <w:rFonts w:ascii="Arial" w:hAnsi="Arial" w:cs="Arial"/>
          <w:color w:val="auto"/>
          <w:sz w:val="24"/>
        </w:rPr>
        <w:t>to IDP cam</w:t>
      </w:r>
      <w:r w:rsidR="007865B1" w:rsidRPr="002E37F7">
        <w:rPr>
          <w:rFonts w:ascii="Arial" w:hAnsi="Arial" w:cs="Arial"/>
          <w:color w:val="auto"/>
          <w:sz w:val="24"/>
        </w:rPr>
        <w:t>p</w:t>
      </w:r>
      <w:r w:rsidR="00BE1A26" w:rsidRPr="002E37F7">
        <w:rPr>
          <w:rFonts w:ascii="Arial" w:hAnsi="Arial" w:cs="Arial"/>
          <w:color w:val="auto"/>
          <w:sz w:val="24"/>
        </w:rPr>
        <w:t>, Abuja</w:t>
      </w:r>
      <w:r w:rsidRPr="002E37F7">
        <w:rPr>
          <w:rFonts w:ascii="Arial" w:hAnsi="Arial" w:cs="Arial"/>
          <w:color w:val="auto"/>
          <w:sz w:val="24"/>
        </w:rPr>
        <w:t xml:space="preserve"> to support </w:t>
      </w:r>
      <w:r w:rsidR="006134CE" w:rsidRPr="002E37F7">
        <w:rPr>
          <w:rFonts w:ascii="Arial" w:hAnsi="Arial" w:cs="Arial"/>
          <w:iCs/>
          <w:color w:val="auto"/>
          <w:sz w:val="24"/>
        </w:rPr>
        <w:t xml:space="preserve">Boko Haram </w:t>
      </w:r>
      <w:r w:rsidRPr="002E37F7">
        <w:rPr>
          <w:rFonts w:ascii="Arial" w:hAnsi="Arial" w:cs="Arial"/>
          <w:color w:val="auto"/>
          <w:sz w:val="24"/>
        </w:rPr>
        <w:t>displaced persons in Nigeria</w:t>
      </w:r>
      <w:r w:rsidR="00301ABE">
        <w:rPr>
          <w:rFonts w:ascii="Arial" w:hAnsi="Arial" w:cs="Arial"/>
          <w:color w:val="auto"/>
          <w:sz w:val="24"/>
        </w:rPr>
        <w:t xml:space="preserve">. </w:t>
      </w:r>
    </w:p>
    <w:p w14:paraId="449063AB" w14:textId="6DFCE9DE" w:rsidR="000319AE" w:rsidRPr="002E37F7" w:rsidRDefault="000319AE" w:rsidP="00F54033">
      <w:pPr>
        <w:jc w:val="both"/>
        <w:rPr>
          <w:rFonts w:ascii="Arial" w:hAnsi="Arial" w:cs="Arial"/>
        </w:rPr>
      </w:pPr>
    </w:p>
    <w:p w14:paraId="4385EA65" w14:textId="200E7E4E" w:rsidR="00301ABE" w:rsidRDefault="00301ABE" w:rsidP="00F54033">
      <w:pPr>
        <w:pStyle w:val="ListParagraph"/>
        <w:numPr>
          <w:ilvl w:val="0"/>
          <w:numId w:val="1"/>
        </w:numPr>
        <w:jc w:val="both"/>
        <w:rPr>
          <w:rFonts w:ascii="Arial" w:hAnsi="Arial" w:cs="Arial"/>
          <w:color w:val="auto"/>
          <w:sz w:val="24"/>
        </w:rPr>
      </w:pPr>
      <w:r w:rsidRPr="002E37F7">
        <w:rPr>
          <w:rFonts w:ascii="Arial" w:hAnsi="Arial" w:cs="Arial"/>
          <w:color w:val="auto"/>
          <w:sz w:val="24"/>
        </w:rPr>
        <w:t>USD</w:t>
      </w:r>
      <w:r w:rsidR="000319AE" w:rsidRPr="002E37F7">
        <w:rPr>
          <w:rFonts w:ascii="Arial" w:hAnsi="Arial" w:cs="Arial"/>
          <w:color w:val="auto"/>
          <w:sz w:val="24"/>
        </w:rPr>
        <w:t>150,000 donated for the restoration of the Parish Church of Bethlehem</w:t>
      </w:r>
      <w:r>
        <w:rPr>
          <w:rFonts w:ascii="Arial" w:hAnsi="Arial" w:cs="Arial"/>
          <w:color w:val="auto"/>
          <w:sz w:val="24"/>
        </w:rPr>
        <w:t>.</w:t>
      </w:r>
      <w:r w:rsidR="000319AE" w:rsidRPr="002E37F7">
        <w:rPr>
          <w:rFonts w:ascii="Arial" w:hAnsi="Arial" w:cs="Arial"/>
          <w:color w:val="auto"/>
          <w:sz w:val="24"/>
        </w:rPr>
        <w:t xml:space="preserve"> </w:t>
      </w:r>
    </w:p>
    <w:p w14:paraId="037DEC7A" w14:textId="77777777" w:rsidR="00301ABE" w:rsidRPr="00301ABE" w:rsidRDefault="00301ABE" w:rsidP="00F54033">
      <w:pPr>
        <w:pStyle w:val="ListParagraph"/>
        <w:jc w:val="both"/>
        <w:rPr>
          <w:rFonts w:ascii="Arial" w:hAnsi="Arial" w:cs="Arial"/>
          <w:iCs/>
        </w:rPr>
      </w:pPr>
    </w:p>
    <w:p w14:paraId="1E084581" w14:textId="36C0EB54" w:rsidR="00AF0C5D" w:rsidRPr="00301ABE" w:rsidRDefault="00301ABE" w:rsidP="00F54033">
      <w:pPr>
        <w:pStyle w:val="ListParagraph"/>
        <w:numPr>
          <w:ilvl w:val="0"/>
          <w:numId w:val="1"/>
        </w:numPr>
        <w:jc w:val="both"/>
        <w:rPr>
          <w:rFonts w:ascii="Arial" w:hAnsi="Arial" w:cs="Arial"/>
          <w:color w:val="auto"/>
          <w:sz w:val="24"/>
        </w:rPr>
      </w:pPr>
      <w:r w:rsidRPr="00301ABE">
        <w:rPr>
          <w:rFonts w:ascii="Arial" w:hAnsi="Arial" w:cs="Arial"/>
          <w:color w:val="auto"/>
          <w:sz w:val="24"/>
        </w:rPr>
        <w:t>USD</w:t>
      </w:r>
      <w:r w:rsidR="000013EE" w:rsidRPr="00301ABE">
        <w:rPr>
          <w:rFonts w:ascii="Arial" w:hAnsi="Arial" w:cs="Arial"/>
          <w:color w:val="auto"/>
          <w:sz w:val="24"/>
        </w:rPr>
        <w:t>1</w:t>
      </w:r>
      <w:r w:rsidR="000319AE" w:rsidRPr="00301ABE">
        <w:rPr>
          <w:rFonts w:ascii="Arial" w:hAnsi="Arial" w:cs="Arial"/>
          <w:color w:val="auto"/>
          <w:sz w:val="24"/>
        </w:rPr>
        <w:t xml:space="preserve">15,800 donated for medical supplies for </w:t>
      </w:r>
      <w:r>
        <w:rPr>
          <w:rFonts w:ascii="Arial" w:hAnsi="Arial" w:cs="Arial"/>
          <w:color w:val="auto"/>
          <w:sz w:val="24"/>
        </w:rPr>
        <w:t xml:space="preserve">a </w:t>
      </w:r>
      <w:r w:rsidR="000319AE" w:rsidRPr="00301ABE">
        <w:rPr>
          <w:rFonts w:ascii="Arial" w:hAnsi="Arial" w:cs="Arial"/>
          <w:color w:val="auto"/>
          <w:sz w:val="24"/>
        </w:rPr>
        <w:t xml:space="preserve">government hospital in the </w:t>
      </w:r>
      <w:r>
        <w:rPr>
          <w:rFonts w:ascii="Arial" w:hAnsi="Arial" w:cs="Arial"/>
          <w:color w:val="auto"/>
          <w:sz w:val="24"/>
        </w:rPr>
        <w:t>S</w:t>
      </w:r>
      <w:r w:rsidR="000319AE" w:rsidRPr="00301ABE">
        <w:rPr>
          <w:rFonts w:ascii="Arial" w:hAnsi="Arial" w:cs="Arial"/>
          <w:color w:val="auto"/>
          <w:sz w:val="24"/>
        </w:rPr>
        <w:t>tate of Palestine</w:t>
      </w:r>
      <w:r w:rsidR="0077787D">
        <w:rPr>
          <w:rFonts w:ascii="Arial" w:hAnsi="Arial" w:cs="Arial"/>
          <w:color w:val="auto"/>
          <w:sz w:val="24"/>
        </w:rPr>
        <w:t>.</w:t>
      </w:r>
    </w:p>
    <w:p w14:paraId="747F7767" w14:textId="1F2BBBF1" w:rsidR="00554DEE" w:rsidRPr="002E37F7" w:rsidRDefault="00554DEE" w:rsidP="00F54033">
      <w:pPr>
        <w:jc w:val="both"/>
        <w:rPr>
          <w:rFonts w:ascii="Arial" w:hAnsi="Arial" w:cs="Arial"/>
          <w:iCs/>
        </w:rPr>
      </w:pPr>
    </w:p>
    <w:p w14:paraId="7479820F" w14:textId="37929F73" w:rsidR="00554DEE" w:rsidRPr="002E37F7" w:rsidRDefault="00A53C69" w:rsidP="00F54033">
      <w:pPr>
        <w:pStyle w:val="ListParagraph"/>
        <w:numPr>
          <w:ilvl w:val="0"/>
          <w:numId w:val="1"/>
        </w:numPr>
        <w:jc w:val="both"/>
        <w:rPr>
          <w:rFonts w:ascii="Arial" w:hAnsi="Arial" w:cs="Arial"/>
          <w:iCs/>
          <w:color w:val="auto"/>
          <w:sz w:val="24"/>
        </w:rPr>
      </w:pPr>
      <w:r>
        <w:rPr>
          <w:rFonts w:ascii="Arial" w:hAnsi="Arial" w:cs="Arial"/>
          <w:iCs/>
          <w:color w:val="auto"/>
          <w:sz w:val="24"/>
        </w:rPr>
        <w:t>F</w:t>
      </w:r>
      <w:r w:rsidRPr="002E37F7">
        <w:rPr>
          <w:rFonts w:ascii="Arial" w:hAnsi="Arial" w:cs="Arial"/>
          <w:iCs/>
          <w:color w:val="auto"/>
          <w:sz w:val="24"/>
        </w:rPr>
        <w:t xml:space="preserve">ood, aid and farming equipment </w:t>
      </w:r>
      <w:r>
        <w:rPr>
          <w:rFonts w:ascii="Arial" w:hAnsi="Arial" w:cs="Arial"/>
          <w:iCs/>
          <w:color w:val="auto"/>
          <w:sz w:val="24"/>
        </w:rPr>
        <w:t xml:space="preserve">provided to an </w:t>
      </w:r>
      <w:r w:rsidRPr="002E37F7">
        <w:rPr>
          <w:rFonts w:ascii="Arial" w:hAnsi="Arial" w:cs="Arial"/>
          <w:iCs/>
          <w:color w:val="auto"/>
          <w:sz w:val="24"/>
        </w:rPr>
        <w:t xml:space="preserve">isolated indigenous tribe living in </w:t>
      </w:r>
      <w:proofErr w:type="spellStart"/>
      <w:r w:rsidRPr="002E37F7">
        <w:rPr>
          <w:rFonts w:ascii="Arial" w:hAnsi="Arial" w:cs="Arial"/>
          <w:iCs/>
          <w:color w:val="auto"/>
          <w:sz w:val="24"/>
        </w:rPr>
        <w:t>Lacandon</w:t>
      </w:r>
      <w:proofErr w:type="spellEnd"/>
      <w:r w:rsidRPr="002E37F7">
        <w:rPr>
          <w:rFonts w:ascii="Arial" w:hAnsi="Arial" w:cs="Arial"/>
          <w:iCs/>
          <w:color w:val="auto"/>
          <w:sz w:val="24"/>
        </w:rPr>
        <w:t xml:space="preserve"> jungle </w:t>
      </w:r>
      <w:r>
        <w:rPr>
          <w:rFonts w:ascii="Arial" w:hAnsi="Arial" w:cs="Arial"/>
          <w:iCs/>
          <w:color w:val="auto"/>
          <w:sz w:val="24"/>
        </w:rPr>
        <w:t xml:space="preserve">in </w:t>
      </w:r>
      <w:r w:rsidR="00554DEE" w:rsidRPr="002E37F7">
        <w:rPr>
          <w:rFonts w:ascii="Arial" w:hAnsi="Arial" w:cs="Arial"/>
          <w:iCs/>
          <w:color w:val="auto"/>
          <w:sz w:val="24"/>
        </w:rPr>
        <w:t>Chiapas, Mexico</w:t>
      </w:r>
      <w:r>
        <w:rPr>
          <w:rFonts w:ascii="Arial" w:hAnsi="Arial" w:cs="Arial"/>
          <w:iCs/>
          <w:color w:val="auto"/>
          <w:sz w:val="24"/>
        </w:rPr>
        <w:t xml:space="preserve">. </w:t>
      </w:r>
    </w:p>
    <w:p w14:paraId="7FA1CEC4" w14:textId="77777777" w:rsidR="00554DEE" w:rsidRPr="002E37F7" w:rsidRDefault="00554DEE" w:rsidP="00F54033">
      <w:pPr>
        <w:jc w:val="both"/>
        <w:rPr>
          <w:rFonts w:ascii="Arial" w:hAnsi="Arial" w:cs="Arial"/>
          <w:iCs/>
        </w:rPr>
      </w:pPr>
    </w:p>
    <w:p w14:paraId="6AB6BDF2" w14:textId="3CC4DA53" w:rsidR="00554DEE" w:rsidRPr="002E37F7" w:rsidRDefault="005B3529" w:rsidP="00F54033">
      <w:pPr>
        <w:pStyle w:val="ListParagraph"/>
        <w:numPr>
          <w:ilvl w:val="0"/>
          <w:numId w:val="1"/>
        </w:numPr>
        <w:jc w:val="both"/>
        <w:rPr>
          <w:rFonts w:ascii="Arial" w:hAnsi="Arial" w:cs="Arial"/>
          <w:iCs/>
          <w:color w:val="auto"/>
          <w:sz w:val="24"/>
        </w:rPr>
      </w:pPr>
      <w:r>
        <w:rPr>
          <w:rFonts w:ascii="Arial" w:hAnsi="Arial" w:cs="Arial"/>
          <w:iCs/>
          <w:color w:val="auto"/>
          <w:sz w:val="24"/>
        </w:rPr>
        <w:t>F</w:t>
      </w:r>
      <w:r w:rsidRPr="002E37F7">
        <w:rPr>
          <w:rFonts w:ascii="Arial" w:hAnsi="Arial" w:cs="Arial"/>
          <w:iCs/>
          <w:color w:val="auto"/>
          <w:sz w:val="24"/>
        </w:rPr>
        <w:t xml:space="preserve">ood donation </w:t>
      </w:r>
      <w:r>
        <w:rPr>
          <w:rFonts w:ascii="Arial" w:hAnsi="Arial" w:cs="Arial"/>
          <w:iCs/>
          <w:color w:val="auto"/>
          <w:sz w:val="24"/>
        </w:rPr>
        <w:t xml:space="preserve">provided </w:t>
      </w:r>
      <w:r w:rsidR="000A4061">
        <w:rPr>
          <w:rFonts w:ascii="Arial" w:hAnsi="Arial" w:cs="Arial"/>
          <w:iCs/>
          <w:color w:val="auto"/>
          <w:sz w:val="24"/>
        </w:rPr>
        <w:t xml:space="preserve">– in collaboration with </w:t>
      </w:r>
      <w:r w:rsidR="000A4061" w:rsidRPr="002E37F7">
        <w:rPr>
          <w:rFonts w:ascii="Arial" w:hAnsi="Arial" w:cs="Arial"/>
          <w:iCs/>
          <w:color w:val="auto"/>
          <w:sz w:val="24"/>
        </w:rPr>
        <w:t xml:space="preserve">House of Love Charity </w:t>
      </w:r>
      <w:r w:rsidR="000A4061">
        <w:rPr>
          <w:rFonts w:ascii="Arial" w:hAnsi="Arial" w:cs="Arial"/>
          <w:iCs/>
          <w:color w:val="auto"/>
          <w:sz w:val="24"/>
        </w:rPr>
        <w:t xml:space="preserve">– </w:t>
      </w:r>
      <w:r w:rsidRPr="002E37F7">
        <w:rPr>
          <w:rFonts w:ascii="Arial" w:hAnsi="Arial" w:cs="Arial"/>
          <w:iCs/>
          <w:color w:val="auto"/>
          <w:sz w:val="24"/>
        </w:rPr>
        <w:t>for thousands of homeless, rejected Surabaya people who live in cemeteries</w:t>
      </w:r>
      <w:r>
        <w:rPr>
          <w:rFonts w:ascii="Arial" w:hAnsi="Arial" w:cs="Arial"/>
          <w:iCs/>
          <w:color w:val="auto"/>
          <w:sz w:val="24"/>
        </w:rPr>
        <w:t xml:space="preserve"> in</w:t>
      </w:r>
      <w:r w:rsidRPr="002E37F7">
        <w:rPr>
          <w:rFonts w:ascii="Arial" w:hAnsi="Arial" w:cs="Arial"/>
          <w:iCs/>
          <w:color w:val="auto"/>
          <w:sz w:val="24"/>
        </w:rPr>
        <w:t xml:space="preserve"> </w:t>
      </w:r>
      <w:r w:rsidR="00554DEE" w:rsidRPr="002E37F7">
        <w:rPr>
          <w:rFonts w:ascii="Arial" w:hAnsi="Arial" w:cs="Arial"/>
          <w:iCs/>
          <w:color w:val="auto"/>
          <w:sz w:val="24"/>
        </w:rPr>
        <w:t>Indonesia</w:t>
      </w:r>
      <w:r w:rsidR="000A4061">
        <w:rPr>
          <w:rFonts w:ascii="Arial" w:hAnsi="Arial" w:cs="Arial"/>
          <w:iCs/>
          <w:color w:val="auto"/>
          <w:sz w:val="24"/>
        </w:rPr>
        <w:t xml:space="preserve">. </w:t>
      </w:r>
    </w:p>
    <w:p w14:paraId="60A82378" w14:textId="77777777" w:rsidR="00D10DF7" w:rsidRPr="002E37F7" w:rsidRDefault="00D10DF7" w:rsidP="00F54033">
      <w:pPr>
        <w:pStyle w:val="ListParagraph"/>
        <w:jc w:val="both"/>
        <w:rPr>
          <w:rFonts w:ascii="Arial" w:hAnsi="Arial" w:cs="Arial"/>
          <w:iCs/>
          <w:color w:val="auto"/>
          <w:sz w:val="24"/>
        </w:rPr>
      </w:pPr>
    </w:p>
    <w:p w14:paraId="4B630AF5" w14:textId="77777777" w:rsidR="00E4017A" w:rsidRPr="002E37F7" w:rsidRDefault="00E4017A" w:rsidP="00E4017A">
      <w:pPr>
        <w:pStyle w:val="ListParagraph"/>
        <w:numPr>
          <w:ilvl w:val="0"/>
          <w:numId w:val="1"/>
        </w:numPr>
        <w:jc w:val="both"/>
        <w:rPr>
          <w:rFonts w:ascii="Arial" w:hAnsi="Arial" w:cs="Arial"/>
          <w:iCs/>
          <w:color w:val="auto"/>
          <w:sz w:val="24"/>
        </w:rPr>
      </w:pPr>
      <w:r>
        <w:rPr>
          <w:rFonts w:ascii="Arial" w:hAnsi="Arial" w:cs="Arial"/>
          <w:iCs/>
          <w:color w:val="auto"/>
          <w:sz w:val="24"/>
        </w:rPr>
        <w:t xml:space="preserve">In </w:t>
      </w:r>
      <w:r w:rsidRPr="002E37F7">
        <w:rPr>
          <w:rFonts w:ascii="Arial" w:hAnsi="Arial" w:cs="Arial"/>
          <w:iCs/>
          <w:color w:val="auto"/>
          <w:sz w:val="24"/>
        </w:rPr>
        <w:t xml:space="preserve">Russia, </w:t>
      </w:r>
      <w:proofErr w:type="spellStart"/>
      <w:r>
        <w:rPr>
          <w:rFonts w:ascii="Arial" w:hAnsi="Arial" w:cs="Arial"/>
          <w:iCs/>
          <w:color w:val="auto"/>
          <w:sz w:val="24"/>
        </w:rPr>
        <w:t>Kh</w:t>
      </w:r>
      <w:r w:rsidRPr="002E37F7">
        <w:rPr>
          <w:rFonts w:ascii="Arial" w:hAnsi="Arial" w:cs="Arial"/>
          <w:iCs/>
          <w:color w:val="auto"/>
          <w:sz w:val="24"/>
        </w:rPr>
        <w:t>aborovsk</w:t>
      </w:r>
      <w:proofErr w:type="spellEnd"/>
      <w:r w:rsidRPr="002E37F7">
        <w:rPr>
          <w:rFonts w:ascii="Arial" w:hAnsi="Arial" w:cs="Arial"/>
          <w:iCs/>
          <w:color w:val="auto"/>
          <w:sz w:val="24"/>
        </w:rPr>
        <w:t xml:space="preserve"> region, winter </w:t>
      </w:r>
      <w:r>
        <w:rPr>
          <w:rFonts w:ascii="Arial" w:hAnsi="Arial" w:cs="Arial"/>
          <w:iCs/>
          <w:color w:val="auto"/>
          <w:sz w:val="24"/>
        </w:rPr>
        <w:t>clothing</w:t>
      </w:r>
      <w:r w:rsidRPr="002E37F7">
        <w:rPr>
          <w:rFonts w:ascii="Arial" w:hAnsi="Arial" w:cs="Arial"/>
          <w:iCs/>
          <w:color w:val="auto"/>
          <w:sz w:val="24"/>
        </w:rPr>
        <w:t xml:space="preserve">, food and essential supplies </w:t>
      </w:r>
      <w:r>
        <w:rPr>
          <w:rFonts w:ascii="Arial" w:hAnsi="Arial" w:cs="Arial"/>
          <w:iCs/>
          <w:color w:val="auto"/>
          <w:sz w:val="24"/>
        </w:rPr>
        <w:t>provided to aid the</w:t>
      </w:r>
      <w:r w:rsidRPr="002E37F7">
        <w:rPr>
          <w:rFonts w:ascii="Arial" w:hAnsi="Arial" w:cs="Arial"/>
          <w:iCs/>
          <w:color w:val="auto"/>
          <w:sz w:val="24"/>
        </w:rPr>
        <w:t xml:space="preserve"> Open Heart Homeless Project</w:t>
      </w:r>
      <w:r>
        <w:rPr>
          <w:rFonts w:ascii="Arial" w:hAnsi="Arial" w:cs="Arial"/>
          <w:iCs/>
          <w:color w:val="auto"/>
          <w:sz w:val="24"/>
        </w:rPr>
        <w:t xml:space="preserve">. </w:t>
      </w:r>
    </w:p>
    <w:p w14:paraId="1B06BB0E" w14:textId="77777777" w:rsidR="00554DEE" w:rsidRPr="002E37F7" w:rsidRDefault="00554DEE" w:rsidP="00F54033">
      <w:pPr>
        <w:pStyle w:val="ListParagraph"/>
        <w:jc w:val="both"/>
        <w:rPr>
          <w:rFonts w:ascii="Arial" w:hAnsi="Arial" w:cs="Arial"/>
          <w:color w:val="auto"/>
          <w:sz w:val="24"/>
        </w:rPr>
      </w:pPr>
    </w:p>
    <w:p w14:paraId="6E82626C" w14:textId="60E3B965" w:rsidR="00554DEE" w:rsidRPr="002E37F7" w:rsidRDefault="001E4EBC" w:rsidP="00F54033">
      <w:pPr>
        <w:pStyle w:val="ListParagraph"/>
        <w:numPr>
          <w:ilvl w:val="0"/>
          <w:numId w:val="1"/>
        </w:numPr>
        <w:jc w:val="both"/>
        <w:rPr>
          <w:rFonts w:ascii="Arial" w:hAnsi="Arial" w:cs="Arial"/>
          <w:iCs/>
          <w:color w:val="auto"/>
          <w:sz w:val="24"/>
        </w:rPr>
      </w:pPr>
      <w:r>
        <w:rPr>
          <w:rFonts w:ascii="Arial" w:hAnsi="Arial" w:cs="Arial"/>
          <w:iCs/>
          <w:color w:val="auto"/>
          <w:sz w:val="24"/>
        </w:rPr>
        <w:t xml:space="preserve">Over </w:t>
      </w:r>
      <w:r w:rsidR="00307E43" w:rsidRPr="002E37F7">
        <w:rPr>
          <w:rFonts w:ascii="Arial" w:hAnsi="Arial" w:cs="Arial"/>
          <w:iCs/>
          <w:color w:val="auto"/>
          <w:sz w:val="24"/>
        </w:rPr>
        <w:t>USD140</w:t>
      </w:r>
      <w:r w:rsidR="00307E43">
        <w:rPr>
          <w:rFonts w:ascii="Arial" w:hAnsi="Arial" w:cs="Arial"/>
          <w:iCs/>
          <w:color w:val="auto"/>
          <w:sz w:val="24"/>
        </w:rPr>
        <w:t>,</w:t>
      </w:r>
      <w:r w:rsidR="00307E43" w:rsidRPr="002E37F7">
        <w:rPr>
          <w:rFonts w:ascii="Arial" w:hAnsi="Arial" w:cs="Arial"/>
          <w:iCs/>
          <w:color w:val="auto"/>
          <w:sz w:val="24"/>
        </w:rPr>
        <w:t xml:space="preserve">000 </w:t>
      </w:r>
      <w:r>
        <w:rPr>
          <w:rFonts w:ascii="Arial" w:hAnsi="Arial" w:cs="Arial"/>
          <w:iCs/>
          <w:color w:val="auto"/>
          <w:sz w:val="24"/>
        </w:rPr>
        <w:t>spent to support Ghana</w:t>
      </w:r>
      <w:r w:rsidR="00415094">
        <w:rPr>
          <w:rFonts w:ascii="Arial" w:hAnsi="Arial" w:cs="Arial"/>
          <w:iCs/>
          <w:color w:val="auto"/>
          <w:sz w:val="24"/>
        </w:rPr>
        <w:t xml:space="preserve">: </w:t>
      </w:r>
      <w:r w:rsidR="00307E43" w:rsidRPr="002E37F7">
        <w:rPr>
          <w:rFonts w:ascii="Arial" w:hAnsi="Arial" w:cs="Arial"/>
          <w:iCs/>
          <w:color w:val="auto"/>
          <w:sz w:val="24"/>
        </w:rPr>
        <w:t>23 new police vehicles</w:t>
      </w:r>
      <w:r w:rsidR="00415094">
        <w:rPr>
          <w:rFonts w:ascii="Arial" w:hAnsi="Arial" w:cs="Arial"/>
          <w:iCs/>
          <w:color w:val="auto"/>
          <w:sz w:val="24"/>
        </w:rPr>
        <w:t xml:space="preserve"> purchased</w:t>
      </w:r>
      <w:r w:rsidR="00307E43" w:rsidRPr="002E37F7">
        <w:rPr>
          <w:rFonts w:ascii="Arial" w:hAnsi="Arial" w:cs="Arial"/>
          <w:iCs/>
          <w:color w:val="auto"/>
          <w:sz w:val="24"/>
        </w:rPr>
        <w:t xml:space="preserve">, essential supplies and food </w:t>
      </w:r>
      <w:r w:rsidR="00415094">
        <w:rPr>
          <w:rFonts w:ascii="Arial" w:hAnsi="Arial" w:cs="Arial"/>
          <w:iCs/>
          <w:color w:val="auto"/>
          <w:sz w:val="24"/>
        </w:rPr>
        <w:t>aid provided to</w:t>
      </w:r>
      <w:r w:rsidR="00307E43" w:rsidRPr="002E37F7">
        <w:rPr>
          <w:rFonts w:ascii="Arial" w:hAnsi="Arial" w:cs="Arial"/>
          <w:iCs/>
          <w:color w:val="auto"/>
          <w:sz w:val="24"/>
        </w:rPr>
        <w:t xml:space="preserve"> the Ghana Prisons Service to provide meals for the inmates as well as for</w:t>
      </w:r>
      <w:r>
        <w:rPr>
          <w:rFonts w:ascii="Arial" w:hAnsi="Arial" w:cs="Arial"/>
          <w:iCs/>
          <w:color w:val="auto"/>
          <w:sz w:val="24"/>
        </w:rPr>
        <w:t xml:space="preserve"> </w:t>
      </w:r>
      <w:r w:rsidR="00307E43" w:rsidRPr="002E37F7">
        <w:rPr>
          <w:rFonts w:ascii="Arial" w:hAnsi="Arial" w:cs="Arial"/>
          <w:iCs/>
          <w:color w:val="auto"/>
          <w:sz w:val="24"/>
        </w:rPr>
        <w:t xml:space="preserve">patients in </w:t>
      </w:r>
      <w:proofErr w:type="spellStart"/>
      <w:r w:rsidR="00307E43" w:rsidRPr="002E37F7">
        <w:rPr>
          <w:rFonts w:ascii="Arial" w:hAnsi="Arial" w:cs="Arial"/>
          <w:iCs/>
          <w:color w:val="auto"/>
          <w:sz w:val="24"/>
        </w:rPr>
        <w:t>Krachi</w:t>
      </w:r>
      <w:proofErr w:type="spellEnd"/>
      <w:r w:rsidR="00307E43" w:rsidRPr="002E37F7">
        <w:rPr>
          <w:rFonts w:ascii="Arial" w:hAnsi="Arial" w:cs="Arial"/>
          <w:iCs/>
          <w:color w:val="auto"/>
          <w:sz w:val="24"/>
        </w:rPr>
        <w:t xml:space="preserve"> West District </w:t>
      </w:r>
      <w:r>
        <w:rPr>
          <w:rFonts w:ascii="Arial" w:hAnsi="Arial" w:cs="Arial"/>
          <w:iCs/>
          <w:color w:val="auto"/>
          <w:sz w:val="24"/>
        </w:rPr>
        <w:t>H</w:t>
      </w:r>
      <w:r w:rsidR="00307E43" w:rsidRPr="002E37F7">
        <w:rPr>
          <w:rFonts w:ascii="Arial" w:hAnsi="Arial" w:cs="Arial"/>
          <w:iCs/>
          <w:color w:val="auto"/>
          <w:sz w:val="24"/>
        </w:rPr>
        <w:t xml:space="preserve">ospital including ambulance and other equipment </w:t>
      </w:r>
      <w:r w:rsidR="00D10DF7" w:rsidRPr="002E37F7">
        <w:rPr>
          <w:rFonts w:ascii="Arial" w:hAnsi="Arial" w:cs="Arial"/>
          <w:iCs/>
          <w:color w:val="auto"/>
          <w:sz w:val="24"/>
        </w:rPr>
        <w:t xml:space="preserve">Ghana, </w:t>
      </w:r>
    </w:p>
    <w:p w14:paraId="1452A942" w14:textId="77777777" w:rsidR="00F0473B" w:rsidRPr="002E37F7" w:rsidRDefault="00F0473B" w:rsidP="00F54033">
      <w:pPr>
        <w:pStyle w:val="ListParagraph"/>
        <w:jc w:val="both"/>
        <w:rPr>
          <w:rFonts w:ascii="Arial" w:hAnsi="Arial" w:cs="Arial"/>
          <w:iCs/>
          <w:color w:val="auto"/>
          <w:sz w:val="24"/>
        </w:rPr>
      </w:pPr>
    </w:p>
    <w:p w14:paraId="0FCA56D9" w14:textId="77777777" w:rsidR="00E4017A" w:rsidRPr="002E37F7" w:rsidRDefault="00E4017A" w:rsidP="00E4017A">
      <w:pPr>
        <w:pStyle w:val="ListParagraph"/>
        <w:numPr>
          <w:ilvl w:val="0"/>
          <w:numId w:val="1"/>
        </w:numPr>
        <w:jc w:val="both"/>
        <w:rPr>
          <w:rFonts w:ascii="Arial" w:hAnsi="Arial" w:cs="Arial"/>
          <w:iCs/>
          <w:color w:val="auto"/>
          <w:sz w:val="24"/>
        </w:rPr>
      </w:pPr>
      <w:r>
        <w:rPr>
          <w:rFonts w:ascii="Arial" w:hAnsi="Arial" w:cs="Arial"/>
          <w:iCs/>
          <w:color w:val="auto"/>
          <w:sz w:val="24"/>
        </w:rPr>
        <w:t>Regular c</w:t>
      </w:r>
      <w:r w:rsidRPr="002E37F7">
        <w:rPr>
          <w:rFonts w:ascii="Arial" w:hAnsi="Arial" w:cs="Arial"/>
          <w:iCs/>
          <w:color w:val="auto"/>
          <w:sz w:val="24"/>
        </w:rPr>
        <w:t>ash donation</w:t>
      </w:r>
      <w:r>
        <w:rPr>
          <w:rFonts w:ascii="Arial" w:hAnsi="Arial" w:cs="Arial"/>
          <w:iCs/>
          <w:color w:val="auto"/>
          <w:sz w:val="24"/>
        </w:rPr>
        <w:t>s</w:t>
      </w:r>
      <w:r w:rsidRPr="002E37F7">
        <w:rPr>
          <w:rFonts w:ascii="Arial" w:hAnsi="Arial" w:cs="Arial"/>
          <w:iCs/>
          <w:color w:val="auto"/>
          <w:sz w:val="24"/>
        </w:rPr>
        <w:t xml:space="preserve"> and food support for rehabilitation of drug addicts, prostitutes and alcoholics </w:t>
      </w:r>
      <w:r>
        <w:rPr>
          <w:rFonts w:ascii="Arial" w:hAnsi="Arial" w:cs="Arial"/>
          <w:iCs/>
          <w:color w:val="auto"/>
          <w:sz w:val="24"/>
        </w:rPr>
        <w:t xml:space="preserve">in the </w:t>
      </w:r>
      <w:r w:rsidRPr="002E37F7">
        <w:rPr>
          <w:rFonts w:ascii="Arial" w:hAnsi="Arial" w:cs="Arial"/>
          <w:iCs/>
          <w:color w:val="auto"/>
          <w:sz w:val="24"/>
        </w:rPr>
        <w:t>UK</w:t>
      </w:r>
      <w:r>
        <w:rPr>
          <w:rFonts w:ascii="Arial" w:hAnsi="Arial" w:cs="Arial"/>
          <w:iCs/>
          <w:color w:val="auto"/>
          <w:sz w:val="24"/>
        </w:rPr>
        <w:t xml:space="preserve"> in support of the </w:t>
      </w:r>
      <w:r w:rsidRPr="002E37F7">
        <w:rPr>
          <w:rFonts w:ascii="Arial" w:hAnsi="Arial" w:cs="Arial"/>
          <w:iCs/>
          <w:color w:val="auto"/>
          <w:sz w:val="24"/>
        </w:rPr>
        <w:t>Flower of Justice Foundation</w:t>
      </w:r>
      <w:r>
        <w:rPr>
          <w:rFonts w:ascii="Arial" w:hAnsi="Arial" w:cs="Arial"/>
          <w:iCs/>
          <w:color w:val="auto"/>
          <w:sz w:val="24"/>
        </w:rPr>
        <w:t xml:space="preserve">. </w:t>
      </w:r>
    </w:p>
    <w:p w14:paraId="1296DEDD" w14:textId="77777777" w:rsidR="00D10DF7" w:rsidRPr="002E37F7" w:rsidRDefault="00D10DF7" w:rsidP="00F54033">
      <w:pPr>
        <w:pStyle w:val="ListParagraph"/>
        <w:jc w:val="both"/>
        <w:rPr>
          <w:rFonts w:ascii="Arial" w:hAnsi="Arial" w:cs="Arial"/>
          <w:iCs/>
          <w:color w:val="auto"/>
          <w:sz w:val="24"/>
        </w:rPr>
      </w:pPr>
    </w:p>
    <w:p w14:paraId="079FA558" w14:textId="344BEA6C" w:rsidR="00D10DF7" w:rsidRPr="002E37F7" w:rsidRDefault="00F0473B" w:rsidP="00F54033">
      <w:pPr>
        <w:pStyle w:val="ListParagraph"/>
        <w:numPr>
          <w:ilvl w:val="0"/>
          <w:numId w:val="1"/>
        </w:numPr>
        <w:jc w:val="both"/>
        <w:rPr>
          <w:rFonts w:ascii="Arial" w:hAnsi="Arial" w:cs="Arial"/>
          <w:iCs/>
          <w:color w:val="auto"/>
          <w:sz w:val="24"/>
        </w:rPr>
      </w:pPr>
      <w:r w:rsidRPr="002E37F7">
        <w:rPr>
          <w:rFonts w:ascii="Arial" w:hAnsi="Arial" w:cs="Arial"/>
          <w:iCs/>
          <w:color w:val="auto"/>
          <w:sz w:val="24"/>
        </w:rPr>
        <w:t>USA, Washington Mountain Ministries Ranch Rehabilitation Centre</w:t>
      </w:r>
      <w:r w:rsidR="009F78AF">
        <w:rPr>
          <w:rFonts w:ascii="Arial" w:hAnsi="Arial" w:cs="Arial"/>
          <w:iCs/>
          <w:color w:val="auto"/>
          <w:sz w:val="24"/>
        </w:rPr>
        <w:t xml:space="preserve"> – </w:t>
      </w:r>
      <w:r w:rsidRPr="002E37F7">
        <w:rPr>
          <w:rFonts w:ascii="Arial" w:hAnsi="Arial" w:cs="Arial"/>
          <w:iCs/>
          <w:color w:val="auto"/>
          <w:sz w:val="24"/>
        </w:rPr>
        <w:t>donation of equipment and essential supplies for recovering addicts and school items their children</w:t>
      </w:r>
      <w:r w:rsidR="009F78AF">
        <w:rPr>
          <w:rFonts w:ascii="Arial" w:hAnsi="Arial" w:cs="Arial"/>
          <w:iCs/>
          <w:color w:val="auto"/>
          <w:sz w:val="24"/>
        </w:rPr>
        <w:t>.</w:t>
      </w:r>
    </w:p>
    <w:p w14:paraId="793AE156" w14:textId="77777777" w:rsidR="00F0473B" w:rsidRPr="002E37F7" w:rsidRDefault="00F0473B" w:rsidP="00F54033">
      <w:pPr>
        <w:pStyle w:val="ListParagraph"/>
        <w:jc w:val="both"/>
        <w:rPr>
          <w:rFonts w:ascii="Arial" w:hAnsi="Arial" w:cs="Arial"/>
          <w:iCs/>
          <w:color w:val="auto"/>
          <w:sz w:val="24"/>
        </w:rPr>
      </w:pPr>
    </w:p>
    <w:p w14:paraId="21C76358" w14:textId="4B79CF24" w:rsidR="00F0473B" w:rsidRPr="002E37F7" w:rsidRDefault="00F0473B" w:rsidP="00F54033">
      <w:pPr>
        <w:pStyle w:val="ListParagraph"/>
        <w:numPr>
          <w:ilvl w:val="0"/>
          <w:numId w:val="1"/>
        </w:numPr>
        <w:jc w:val="both"/>
        <w:rPr>
          <w:rFonts w:ascii="Arial" w:hAnsi="Arial" w:cs="Arial"/>
          <w:iCs/>
          <w:color w:val="auto"/>
          <w:sz w:val="24"/>
        </w:rPr>
      </w:pPr>
      <w:r w:rsidRPr="002E37F7">
        <w:rPr>
          <w:rFonts w:ascii="Arial" w:hAnsi="Arial" w:cs="Arial"/>
          <w:iCs/>
          <w:color w:val="auto"/>
          <w:sz w:val="24"/>
        </w:rPr>
        <w:t xml:space="preserve">USA, Colorado </w:t>
      </w:r>
      <w:r w:rsidR="00F532E5" w:rsidRPr="002E37F7">
        <w:rPr>
          <w:rFonts w:ascii="Arial" w:hAnsi="Arial" w:cs="Arial"/>
          <w:iCs/>
          <w:color w:val="auto"/>
          <w:sz w:val="24"/>
        </w:rPr>
        <w:t xml:space="preserve">essential provisions and food supplies for the homeless who live </w:t>
      </w:r>
      <w:r w:rsidR="009F78AF">
        <w:rPr>
          <w:rFonts w:ascii="Arial" w:hAnsi="Arial" w:cs="Arial"/>
          <w:iCs/>
          <w:color w:val="auto"/>
          <w:sz w:val="24"/>
        </w:rPr>
        <w:t>under</w:t>
      </w:r>
      <w:r w:rsidR="00F532E5" w:rsidRPr="002E37F7">
        <w:rPr>
          <w:rFonts w:ascii="Arial" w:hAnsi="Arial" w:cs="Arial"/>
          <w:iCs/>
          <w:color w:val="auto"/>
          <w:sz w:val="24"/>
        </w:rPr>
        <w:t xml:space="preserve"> plastic sheet</w:t>
      </w:r>
      <w:r w:rsidR="009F78AF">
        <w:rPr>
          <w:rFonts w:ascii="Arial" w:hAnsi="Arial" w:cs="Arial"/>
          <w:iCs/>
          <w:color w:val="auto"/>
          <w:sz w:val="24"/>
        </w:rPr>
        <w:t>s and</w:t>
      </w:r>
      <w:r w:rsidR="00F532E5" w:rsidRPr="002E37F7">
        <w:rPr>
          <w:rFonts w:ascii="Arial" w:hAnsi="Arial" w:cs="Arial"/>
          <w:iCs/>
          <w:color w:val="auto"/>
          <w:sz w:val="24"/>
        </w:rPr>
        <w:t xml:space="preserve"> simple tents on the banks of the Colorado river</w:t>
      </w:r>
      <w:r w:rsidR="009F78AF">
        <w:rPr>
          <w:rFonts w:ascii="Arial" w:hAnsi="Arial" w:cs="Arial"/>
          <w:iCs/>
          <w:color w:val="auto"/>
          <w:sz w:val="24"/>
        </w:rPr>
        <w:t>.</w:t>
      </w:r>
    </w:p>
    <w:p w14:paraId="217215E7" w14:textId="77777777" w:rsidR="00F0473B" w:rsidRPr="002E37F7" w:rsidRDefault="00F0473B" w:rsidP="00F54033">
      <w:pPr>
        <w:pStyle w:val="ListParagraph"/>
        <w:jc w:val="both"/>
        <w:rPr>
          <w:rFonts w:ascii="Arial" w:hAnsi="Arial" w:cs="Arial"/>
          <w:iCs/>
          <w:color w:val="auto"/>
          <w:sz w:val="24"/>
        </w:rPr>
      </w:pPr>
    </w:p>
    <w:p w14:paraId="07E98CEF" w14:textId="77777777" w:rsidR="00E4017A" w:rsidRPr="002E37F7" w:rsidRDefault="00E4017A" w:rsidP="00E4017A">
      <w:pPr>
        <w:pStyle w:val="ListParagraph"/>
        <w:numPr>
          <w:ilvl w:val="0"/>
          <w:numId w:val="1"/>
        </w:numPr>
        <w:jc w:val="both"/>
        <w:rPr>
          <w:rFonts w:ascii="Arial" w:hAnsi="Arial" w:cs="Arial"/>
          <w:iCs/>
          <w:color w:val="auto"/>
          <w:sz w:val="24"/>
        </w:rPr>
      </w:pPr>
      <w:r>
        <w:rPr>
          <w:rFonts w:ascii="Arial" w:hAnsi="Arial" w:cs="Arial"/>
          <w:iCs/>
          <w:color w:val="auto"/>
          <w:sz w:val="24"/>
        </w:rPr>
        <w:t xml:space="preserve">Following the </w:t>
      </w:r>
      <w:r w:rsidRPr="002E37F7">
        <w:rPr>
          <w:rFonts w:ascii="Arial" w:hAnsi="Arial" w:cs="Arial"/>
          <w:iCs/>
          <w:color w:val="auto"/>
          <w:sz w:val="24"/>
        </w:rPr>
        <w:t>Andhra Pradesh fire</w:t>
      </w:r>
      <w:r>
        <w:rPr>
          <w:rFonts w:ascii="Arial" w:hAnsi="Arial" w:cs="Arial"/>
          <w:iCs/>
          <w:color w:val="auto"/>
          <w:sz w:val="24"/>
        </w:rPr>
        <w:t xml:space="preserve"> </w:t>
      </w:r>
      <w:r w:rsidRPr="002E37F7">
        <w:rPr>
          <w:rFonts w:ascii="Arial" w:hAnsi="Arial" w:cs="Arial"/>
          <w:iCs/>
          <w:color w:val="auto"/>
          <w:sz w:val="24"/>
        </w:rPr>
        <w:t>rendered the entire</w:t>
      </w:r>
      <w:r w:rsidRPr="00220D54">
        <w:rPr>
          <w:rFonts w:ascii="Arial" w:hAnsi="Arial" w:cs="Arial"/>
          <w:i/>
          <w:iCs/>
          <w:color w:val="auto"/>
          <w:sz w:val="24"/>
        </w:rPr>
        <w:t xml:space="preserve"> </w:t>
      </w:r>
      <w:r w:rsidRPr="002E37F7">
        <w:rPr>
          <w:rFonts w:ascii="Arial" w:hAnsi="Arial" w:cs="Arial"/>
          <w:iCs/>
          <w:color w:val="auto"/>
          <w:sz w:val="24"/>
        </w:rPr>
        <w:t xml:space="preserve">fishing village to ashes leaving more than 2000 people homeless India, </w:t>
      </w:r>
      <w:proofErr w:type="spellStart"/>
      <w:r w:rsidRPr="002E37F7">
        <w:rPr>
          <w:rFonts w:ascii="Arial" w:hAnsi="Arial" w:cs="Arial"/>
          <w:iCs/>
          <w:color w:val="auto"/>
          <w:sz w:val="24"/>
        </w:rPr>
        <w:t>Pallam</w:t>
      </w:r>
      <w:proofErr w:type="spellEnd"/>
      <w:r w:rsidRPr="002E37F7">
        <w:rPr>
          <w:rFonts w:ascii="Arial" w:hAnsi="Arial" w:cs="Arial"/>
          <w:iCs/>
          <w:color w:val="auto"/>
          <w:sz w:val="24"/>
        </w:rPr>
        <w:t xml:space="preserve"> Village</w:t>
      </w:r>
      <w:r>
        <w:rPr>
          <w:rFonts w:ascii="Arial" w:hAnsi="Arial" w:cs="Arial"/>
          <w:iCs/>
          <w:color w:val="auto"/>
          <w:sz w:val="24"/>
        </w:rPr>
        <w:t>,</w:t>
      </w:r>
      <w:r w:rsidRPr="002E37F7">
        <w:rPr>
          <w:rFonts w:ascii="Arial" w:hAnsi="Arial" w:cs="Arial"/>
          <w:iCs/>
          <w:color w:val="auto"/>
          <w:sz w:val="24"/>
        </w:rPr>
        <w:t xml:space="preserve"> </w:t>
      </w:r>
      <w:r>
        <w:rPr>
          <w:rFonts w:ascii="Arial" w:hAnsi="Arial" w:cs="Arial"/>
          <w:iCs/>
          <w:color w:val="auto"/>
          <w:sz w:val="24"/>
        </w:rPr>
        <w:t>substantial f</w:t>
      </w:r>
      <w:r w:rsidRPr="002E37F7">
        <w:rPr>
          <w:rFonts w:ascii="Arial" w:hAnsi="Arial" w:cs="Arial"/>
          <w:iCs/>
          <w:color w:val="auto"/>
          <w:sz w:val="24"/>
        </w:rPr>
        <w:t xml:space="preserve">ood supplies </w:t>
      </w:r>
      <w:r>
        <w:rPr>
          <w:rFonts w:ascii="Arial" w:hAnsi="Arial" w:cs="Arial"/>
          <w:iCs/>
          <w:color w:val="auto"/>
          <w:sz w:val="24"/>
        </w:rPr>
        <w:t>were</w:t>
      </w:r>
      <w:r w:rsidRPr="002E37F7">
        <w:rPr>
          <w:rFonts w:ascii="Arial" w:hAnsi="Arial" w:cs="Arial"/>
          <w:iCs/>
          <w:color w:val="auto"/>
          <w:sz w:val="24"/>
        </w:rPr>
        <w:t xml:space="preserve"> provided</w:t>
      </w:r>
      <w:r>
        <w:rPr>
          <w:rFonts w:ascii="Arial" w:hAnsi="Arial" w:cs="Arial"/>
          <w:iCs/>
          <w:color w:val="auto"/>
          <w:sz w:val="24"/>
        </w:rPr>
        <w:t xml:space="preserve"> to them. </w:t>
      </w:r>
    </w:p>
    <w:p w14:paraId="120F7FBA" w14:textId="77777777" w:rsidR="00F0473B" w:rsidRPr="002E37F7" w:rsidRDefault="00F0473B" w:rsidP="00F54033">
      <w:pPr>
        <w:pStyle w:val="ListParagraph"/>
        <w:jc w:val="both"/>
        <w:rPr>
          <w:rFonts w:ascii="Arial" w:hAnsi="Arial" w:cs="Arial"/>
          <w:iCs/>
          <w:color w:val="auto"/>
          <w:sz w:val="24"/>
        </w:rPr>
      </w:pPr>
    </w:p>
    <w:p w14:paraId="45F98FD4" w14:textId="067D7951" w:rsidR="00F0473B" w:rsidRPr="002E37F7" w:rsidRDefault="00F0244E" w:rsidP="00F54033">
      <w:pPr>
        <w:pStyle w:val="ListParagraph"/>
        <w:numPr>
          <w:ilvl w:val="0"/>
          <w:numId w:val="1"/>
        </w:numPr>
        <w:jc w:val="both"/>
        <w:rPr>
          <w:rFonts w:ascii="Arial" w:hAnsi="Arial" w:cs="Arial"/>
          <w:iCs/>
          <w:color w:val="auto"/>
          <w:sz w:val="24"/>
        </w:rPr>
      </w:pPr>
      <w:r w:rsidRPr="002E37F7">
        <w:rPr>
          <w:rFonts w:ascii="Arial" w:hAnsi="Arial" w:cs="Arial"/>
          <w:iCs/>
          <w:color w:val="auto"/>
          <w:sz w:val="24"/>
        </w:rPr>
        <w:t>Northern states of Nigeria affected by insurgency and civil unrest</w:t>
      </w:r>
      <w:r w:rsidR="008C4D83">
        <w:rPr>
          <w:rFonts w:ascii="Arial" w:hAnsi="Arial" w:cs="Arial"/>
          <w:iCs/>
          <w:color w:val="auto"/>
          <w:sz w:val="24"/>
        </w:rPr>
        <w:t xml:space="preserve"> – </w:t>
      </w:r>
      <w:r w:rsidRPr="002E37F7">
        <w:rPr>
          <w:rFonts w:ascii="Arial" w:hAnsi="Arial" w:cs="Arial"/>
          <w:iCs/>
          <w:color w:val="auto"/>
          <w:sz w:val="24"/>
        </w:rPr>
        <w:t>Prophet T</w:t>
      </w:r>
      <w:r w:rsidR="008C4D83">
        <w:rPr>
          <w:rFonts w:ascii="Arial" w:hAnsi="Arial" w:cs="Arial"/>
          <w:iCs/>
          <w:color w:val="auto"/>
          <w:sz w:val="24"/>
        </w:rPr>
        <w:t>.</w:t>
      </w:r>
      <w:r w:rsidRPr="002E37F7">
        <w:rPr>
          <w:rFonts w:ascii="Arial" w:hAnsi="Arial" w:cs="Arial"/>
          <w:iCs/>
          <w:color w:val="auto"/>
          <w:sz w:val="24"/>
        </w:rPr>
        <w:t>B</w:t>
      </w:r>
      <w:r w:rsidR="008C4D83">
        <w:rPr>
          <w:rFonts w:ascii="Arial" w:hAnsi="Arial" w:cs="Arial"/>
          <w:iCs/>
          <w:color w:val="auto"/>
          <w:sz w:val="24"/>
        </w:rPr>
        <w:t>.</w:t>
      </w:r>
      <w:r w:rsidRPr="002E37F7">
        <w:rPr>
          <w:rFonts w:ascii="Arial" w:hAnsi="Arial" w:cs="Arial"/>
          <w:iCs/>
          <w:color w:val="auto"/>
          <w:sz w:val="24"/>
        </w:rPr>
        <w:t xml:space="preserve"> Joshua personally led the team in loading trailers with food supplies for the humanitarian mission. Each community also received 1million </w:t>
      </w:r>
      <w:r w:rsidR="008C4D83">
        <w:rPr>
          <w:rFonts w:ascii="Arial" w:hAnsi="Arial" w:cs="Arial"/>
          <w:iCs/>
          <w:color w:val="auto"/>
          <w:sz w:val="24"/>
        </w:rPr>
        <w:t>N</w:t>
      </w:r>
      <w:r w:rsidRPr="002E37F7">
        <w:rPr>
          <w:rFonts w:ascii="Arial" w:hAnsi="Arial" w:cs="Arial"/>
          <w:iCs/>
          <w:color w:val="auto"/>
          <w:sz w:val="24"/>
        </w:rPr>
        <w:t>aira.</w:t>
      </w:r>
    </w:p>
    <w:p w14:paraId="35232993" w14:textId="77777777" w:rsidR="00764B2C" w:rsidRPr="002E37F7" w:rsidRDefault="00764B2C" w:rsidP="00F54033">
      <w:pPr>
        <w:pStyle w:val="ListParagraph"/>
        <w:jc w:val="both"/>
        <w:rPr>
          <w:rFonts w:ascii="Arial" w:hAnsi="Arial" w:cs="Arial"/>
          <w:iCs/>
          <w:color w:val="auto"/>
          <w:sz w:val="24"/>
        </w:rPr>
      </w:pPr>
    </w:p>
    <w:p w14:paraId="5554DCC0" w14:textId="33A597CE" w:rsidR="00A153F3" w:rsidRPr="002E37F7" w:rsidRDefault="00A153F3" w:rsidP="00A153F3">
      <w:pPr>
        <w:pStyle w:val="ListParagraph"/>
        <w:numPr>
          <w:ilvl w:val="0"/>
          <w:numId w:val="1"/>
        </w:numPr>
        <w:jc w:val="both"/>
        <w:rPr>
          <w:rFonts w:ascii="Arial" w:hAnsi="Arial" w:cs="Arial"/>
          <w:iCs/>
          <w:color w:val="auto"/>
          <w:sz w:val="24"/>
        </w:rPr>
      </w:pPr>
      <w:r>
        <w:rPr>
          <w:rFonts w:ascii="Arial" w:hAnsi="Arial" w:cs="Arial"/>
          <w:iCs/>
          <w:color w:val="auto"/>
          <w:sz w:val="24"/>
        </w:rPr>
        <w:t>O</w:t>
      </w:r>
      <w:r w:rsidRPr="002E37F7">
        <w:rPr>
          <w:rFonts w:ascii="Arial" w:hAnsi="Arial" w:cs="Arial"/>
          <w:iCs/>
          <w:color w:val="auto"/>
          <w:sz w:val="24"/>
        </w:rPr>
        <w:t>n a mountain bordering</w:t>
      </w:r>
      <w:r>
        <w:rPr>
          <w:rFonts w:ascii="Arial" w:hAnsi="Arial" w:cs="Arial"/>
          <w:iCs/>
          <w:color w:val="auto"/>
          <w:sz w:val="24"/>
        </w:rPr>
        <w:t xml:space="preserve"> </w:t>
      </w:r>
      <w:r w:rsidRPr="002E37F7">
        <w:rPr>
          <w:rFonts w:ascii="Arial" w:hAnsi="Arial" w:cs="Arial"/>
          <w:iCs/>
          <w:color w:val="auto"/>
          <w:sz w:val="24"/>
        </w:rPr>
        <w:t>Kyrgyzstan and Kazakhstan</w:t>
      </w:r>
      <w:r>
        <w:rPr>
          <w:rFonts w:ascii="Arial" w:hAnsi="Arial" w:cs="Arial"/>
          <w:iCs/>
          <w:color w:val="auto"/>
          <w:sz w:val="24"/>
        </w:rPr>
        <w:t>,</w:t>
      </w:r>
      <w:r w:rsidRPr="002E37F7">
        <w:rPr>
          <w:rFonts w:ascii="Arial" w:hAnsi="Arial" w:cs="Arial"/>
          <w:iCs/>
          <w:color w:val="auto"/>
          <w:sz w:val="24"/>
        </w:rPr>
        <w:t xml:space="preserve"> a self-sustaining orphanage in </w:t>
      </w:r>
      <w:proofErr w:type="spellStart"/>
      <w:r w:rsidRPr="002E37F7">
        <w:rPr>
          <w:rFonts w:ascii="Arial" w:hAnsi="Arial" w:cs="Arial"/>
          <w:iCs/>
          <w:color w:val="auto"/>
          <w:sz w:val="24"/>
        </w:rPr>
        <w:t>Semenov</w:t>
      </w:r>
      <w:r>
        <w:rPr>
          <w:rFonts w:ascii="Arial" w:hAnsi="Arial" w:cs="Arial"/>
          <w:iCs/>
          <w:color w:val="auto"/>
          <w:sz w:val="24"/>
        </w:rPr>
        <w:t>k</w:t>
      </w:r>
      <w:r w:rsidRPr="002E37F7">
        <w:rPr>
          <w:rFonts w:ascii="Arial" w:hAnsi="Arial" w:cs="Arial"/>
          <w:iCs/>
          <w:color w:val="auto"/>
          <w:sz w:val="24"/>
        </w:rPr>
        <w:t>a</w:t>
      </w:r>
      <w:proofErr w:type="spellEnd"/>
      <w:r>
        <w:rPr>
          <w:rFonts w:ascii="Arial" w:hAnsi="Arial" w:cs="Arial"/>
          <w:iCs/>
          <w:color w:val="auto"/>
          <w:sz w:val="24"/>
        </w:rPr>
        <w:t xml:space="preserve"> </w:t>
      </w:r>
      <w:r w:rsidRPr="002E37F7">
        <w:rPr>
          <w:rFonts w:ascii="Arial" w:hAnsi="Arial" w:cs="Arial"/>
          <w:iCs/>
          <w:color w:val="auto"/>
          <w:sz w:val="24"/>
        </w:rPr>
        <w:t>received food and educational supplies as well as fodder for the livestock.</w:t>
      </w:r>
    </w:p>
    <w:p w14:paraId="62EAC2F3" w14:textId="77777777" w:rsidR="00764B2C" w:rsidRPr="002E37F7" w:rsidRDefault="00764B2C" w:rsidP="00F54033">
      <w:pPr>
        <w:pStyle w:val="ListParagraph"/>
        <w:jc w:val="both"/>
        <w:rPr>
          <w:rFonts w:ascii="Arial" w:hAnsi="Arial" w:cs="Arial"/>
          <w:iCs/>
          <w:color w:val="auto"/>
          <w:sz w:val="24"/>
        </w:rPr>
      </w:pPr>
    </w:p>
    <w:p w14:paraId="046E2720" w14:textId="7011B32A" w:rsidR="00A153F3" w:rsidRPr="002E37F7" w:rsidRDefault="00A153F3" w:rsidP="00A153F3">
      <w:pPr>
        <w:pStyle w:val="ListParagraph"/>
        <w:numPr>
          <w:ilvl w:val="0"/>
          <w:numId w:val="1"/>
        </w:numPr>
        <w:jc w:val="both"/>
        <w:rPr>
          <w:rFonts w:ascii="Arial" w:hAnsi="Arial" w:cs="Arial"/>
          <w:iCs/>
          <w:color w:val="auto"/>
          <w:sz w:val="24"/>
        </w:rPr>
      </w:pPr>
      <w:r w:rsidRPr="002E37F7">
        <w:rPr>
          <w:rFonts w:ascii="Arial" w:hAnsi="Arial" w:cs="Arial"/>
          <w:iCs/>
          <w:color w:val="auto"/>
          <w:sz w:val="24"/>
        </w:rPr>
        <w:t>Storm</w:t>
      </w:r>
      <w:r>
        <w:rPr>
          <w:rFonts w:ascii="Arial" w:hAnsi="Arial" w:cs="Arial"/>
          <w:iCs/>
          <w:color w:val="auto"/>
          <w:sz w:val="24"/>
        </w:rPr>
        <w:t>-</w:t>
      </w:r>
      <w:r w:rsidRPr="002E37F7">
        <w:rPr>
          <w:rFonts w:ascii="Arial" w:hAnsi="Arial" w:cs="Arial"/>
          <w:iCs/>
          <w:color w:val="auto"/>
          <w:sz w:val="24"/>
        </w:rPr>
        <w:t>damage repair was done in the rural area of Ondo, Nigeria. Prophet T</w:t>
      </w:r>
      <w:r>
        <w:rPr>
          <w:rFonts w:ascii="Arial" w:hAnsi="Arial" w:cs="Arial"/>
          <w:iCs/>
          <w:color w:val="auto"/>
          <w:sz w:val="24"/>
        </w:rPr>
        <w:t>.</w:t>
      </w:r>
      <w:r w:rsidRPr="002E37F7">
        <w:rPr>
          <w:rFonts w:ascii="Arial" w:hAnsi="Arial" w:cs="Arial"/>
          <w:iCs/>
          <w:color w:val="auto"/>
          <w:sz w:val="24"/>
        </w:rPr>
        <w:t>B</w:t>
      </w:r>
      <w:r>
        <w:rPr>
          <w:rFonts w:ascii="Arial" w:hAnsi="Arial" w:cs="Arial"/>
          <w:iCs/>
          <w:color w:val="auto"/>
          <w:sz w:val="24"/>
        </w:rPr>
        <w:t>.</w:t>
      </w:r>
      <w:r w:rsidRPr="002E37F7">
        <w:rPr>
          <w:rFonts w:ascii="Arial" w:hAnsi="Arial" w:cs="Arial"/>
          <w:iCs/>
          <w:color w:val="auto"/>
          <w:sz w:val="24"/>
        </w:rPr>
        <w:t xml:space="preserve"> Joshua sent </w:t>
      </w:r>
      <w:r w:rsidRPr="002E37F7">
        <w:rPr>
          <w:rFonts w:ascii="Arial" w:hAnsi="Arial" w:cs="Arial"/>
          <w:iCs/>
          <w:color w:val="auto"/>
          <w:sz w:val="24"/>
        </w:rPr>
        <w:lastRenderedPageBreak/>
        <w:t>professionals to rebuild roofs and restore uninhabitable homes in the community.</w:t>
      </w:r>
    </w:p>
    <w:p w14:paraId="2A1F647B" w14:textId="77777777" w:rsidR="00381DB5" w:rsidRPr="00220D54" w:rsidRDefault="00381DB5" w:rsidP="00F54033">
      <w:pPr>
        <w:jc w:val="both"/>
        <w:rPr>
          <w:rFonts w:ascii="Arial" w:hAnsi="Arial" w:cs="Arial"/>
        </w:rPr>
      </w:pPr>
    </w:p>
    <w:p w14:paraId="3A8B3DE5" w14:textId="77777777" w:rsidR="000013EE" w:rsidRPr="00220D54" w:rsidRDefault="000013EE" w:rsidP="00954194">
      <w:pPr>
        <w:rPr>
          <w:rFonts w:ascii="Arial" w:hAnsi="Arial" w:cs="Arial"/>
          <w:b/>
        </w:rPr>
      </w:pPr>
    </w:p>
    <w:p w14:paraId="6020A440" w14:textId="79BBF3F7" w:rsidR="00381DB5" w:rsidRPr="002E37F7" w:rsidRDefault="004C258A" w:rsidP="00954194">
      <w:pPr>
        <w:rPr>
          <w:rFonts w:ascii="Arial" w:hAnsi="Arial" w:cs="Arial"/>
          <w:b/>
        </w:rPr>
      </w:pPr>
      <w:r w:rsidRPr="002E37F7">
        <w:rPr>
          <w:rFonts w:ascii="Arial" w:hAnsi="Arial" w:cs="Arial"/>
          <w:b/>
        </w:rPr>
        <w:t xml:space="preserve">Causes </w:t>
      </w:r>
    </w:p>
    <w:p w14:paraId="606BA103" w14:textId="05793A1A" w:rsidR="00485BF2" w:rsidRPr="002E37F7" w:rsidRDefault="00381DB5" w:rsidP="00F54033">
      <w:pPr>
        <w:pStyle w:val="ListParagraph"/>
        <w:numPr>
          <w:ilvl w:val="0"/>
          <w:numId w:val="2"/>
        </w:numPr>
        <w:jc w:val="both"/>
        <w:rPr>
          <w:rFonts w:ascii="Arial" w:hAnsi="Arial" w:cs="Arial"/>
          <w:color w:val="auto"/>
          <w:sz w:val="24"/>
        </w:rPr>
      </w:pPr>
      <w:r w:rsidRPr="002E37F7">
        <w:rPr>
          <w:rFonts w:ascii="Arial" w:hAnsi="Arial" w:cs="Arial"/>
          <w:color w:val="auto"/>
          <w:sz w:val="24"/>
        </w:rPr>
        <w:t xml:space="preserve">Sports </w:t>
      </w:r>
      <w:r w:rsidR="005F0381">
        <w:rPr>
          <w:rFonts w:ascii="Arial" w:hAnsi="Arial" w:cs="Arial"/>
          <w:color w:val="auto"/>
          <w:sz w:val="24"/>
        </w:rPr>
        <w:t>D</w:t>
      </w:r>
      <w:r w:rsidRPr="002E37F7">
        <w:rPr>
          <w:rFonts w:ascii="Arial" w:hAnsi="Arial" w:cs="Arial"/>
          <w:color w:val="auto"/>
          <w:sz w:val="24"/>
        </w:rPr>
        <w:t xml:space="preserve">evelopment: </w:t>
      </w:r>
    </w:p>
    <w:p w14:paraId="04BB47D7" w14:textId="7E366D74" w:rsidR="00EC7E25" w:rsidRPr="002E37F7" w:rsidRDefault="00381DB5" w:rsidP="00F54033">
      <w:pPr>
        <w:pStyle w:val="ListParagraph"/>
        <w:numPr>
          <w:ilvl w:val="0"/>
          <w:numId w:val="1"/>
        </w:numPr>
        <w:jc w:val="both"/>
        <w:rPr>
          <w:rFonts w:ascii="Arial" w:hAnsi="Arial" w:cs="Arial"/>
          <w:color w:val="auto"/>
          <w:sz w:val="24"/>
        </w:rPr>
      </w:pPr>
      <w:r w:rsidRPr="002E37F7">
        <w:rPr>
          <w:rFonts w:ascii="Arial" w:hAnsi="Arial" w:cs="Arial"/>
          <w:color w:val="auto"/>
          <w:sz w:val="24"/>
        </w:rPr>
        <w:t xml:space="preserve">In 2008, </w:t>
      </w:r>
      <w:r w:rsidR="00485BF2" w:rsidRPr="002E37F7">
        <w:rPr>
          <w:rFonts w:ascii="Arial" w:hAnsi="Arial" w:cs="Arial"/>
          <w:color w:val="auto"/>
          <w:sz w:val="24"/>
        </w:rPr>
        <w:t xml:space="preserve">founded “My People Football Club” </w:t>
      </w:r>
      <w:r w:rsidR="00846079" w:rsidRPr="002E37F7">
        <w:rPr>
          <w:rFonts w:ascii="Arial" w:hAnsi="Arial" w:cs="Arial"/>
          <w:color w:val="auto"/>
          <w:sz w:val="24"/>
        </w:rPr>
        <w:t>for the purpose of helping less-privileged, talented young footballers</w:t>
      </w:r>
      <w:r w:rsidR="00EC7E25" w:rsidRPr="002E37F7">
        <w:rPr>
          <w:rFonts w:ascii="Arial" w:hAnsi="Arial" w:cs="Arial"/>
          <w:color w:val="auto"/>
          <w:sz w:val="24"/>
        </w:rPr>
        <w:t xml:space="preserve">. </w:t>
      </w:r>
      <w:r w:rsidR="0097578C" w:rsidRPr="002E37F7">
        <w:rPr>
          <w:rFonts w:ascii="Arial" w:hAnsi="Arial" w:cs="Arial"/>
          <w:iCs/>
          <w:color w:val="auto"/>
          <w:sz w:val="24"/>
        </w:rPr>
        <w:t>Hearing of the initiative via Emmanuel TV several foreign scouts journey</w:t>
      </w:r>
      <w:r w:rsidR="008C4D83">
        <w:rPr>
          <w:rFonts w:ascii="Arial" w:hAnsi="Arial" w:cs="Arial"/>
          <w:iCs/>
          <w:color w:val="auto"/>
          <w:sz w:val="24"/>
        </w:rPr>
        <w:t>ed</w:t>
      </w:r>
      <w:r w:rsidR="0097578C" w:rsidRPr="002E37F7">
        <w:rPr>
          <w:rFonts w:ascii="Arial" w:hAnsi="Arial" w:cs="Arial"/>
          <w:iCs/>
          <w:color w:val="auto"/>
          <w:sz w:val="24"/>
        </w:rPr>
        <w:t xml:space="preserve"> to Nigeria to scout for fresh talent. </w:t>
      </w:r>
      <w:r w:rsidR="008C4D83">
        <w:rPr>
          <w:rFonts w:ascii="Arial" w:hAnsi="Arial" w:cs="Arial"/>
          <w:iCs/>
          <w:color w:val="auto"/>
          <w:sz w:val="24"/>
        </w:rPr>
        <w:t>The foreign scouts s</w:t>
      </w:r>
      <w:r w:rsidR="0097578C" w:rsidRPr="002E37F7">
        <w:rPr>
          <w:rFonts w:ascii="Arial" w:hAnsi="Arial" w:cs="Arial"/>
          <w:iCs/>
          <w:color w:val="auto"/>
          <w:sz w:val="24"/>
        </w:rPr>
        <w:t xml:space="preserve">elected “My People FC” </w:t>
      </w:r>
      <w:r w:rsidR="00B3225F">
        <w:rPr>
          <w:rFonts w:ascii="Arial" w:hAnsi="Arial" w:cs="Arial"/>
          <w:iCs/>
          <w:color w:val="auto"/>
          <w:sz w:val="24"/>
        </w:rPr>
        <w:t>f</w:t>
      </w:r>
      <w:r w:rsidR="0097578C" w:rsidRPr="002E37F7">
        <w:rPr>
          <w:rFonts w:ascii="Arial" w:hAnsi="Arial" w:cs="Arial"/>
          <w:iCs/>
          <w:color w:val="auto"/>
          <w:sz w:val="24"/>
        </w:rPr>
        <w:t xml:space="preserve">ootballers </w:t>
      </w:r>
      <w:r w:rsidR="00B3225F">
        <w:rPr>
          <w:rFonts w:ascii="Arial" w:hAnsi="Arial" w:cs="Arial"/>
          <w:iCs/>
          <w:color w:val="auto"/>
          <w:sz w:val="24"/>
        </w:rPr>
        <w:t xml:space="preserve">to </w:t>
      </w:r>
      <w:r w:rsidR="0097578C" w:rsidRPr="002E37F7">
        <w:rPr>
          <w:rFonts w:ascii="Arial" w:hAnsi="Arial" w:cs="Arial"/>
          <w:iCs/>
          <w:color w:val="auto"/>
          <w:sz w:val="24"/>
        </w:rPr>
        <w:t>travel to Sweden to play for a local club, some qualif</w:t>
      </w:r>
      <w:r w:rsidR="00B3225F">
        <w:rPr>
          <w:rFonts w:ascii="Arial" w:hAnsi="Arial" w:cs="Arial"/>
          <w:iCs/>
          <w:color w:val="auto"/>
          <w:sz w:val="24"/>
        </w:rPr>
        <w:t>ied</w:t>
      </w:r>
      <w:r w:rsidR="0097578C" w:rsidRPr="002E37F7">
        <w:rPr>
          <w:rFonts w:ascii="Arial" w:hAnsi="Arial" w:cs="Arial"/>
          <w:iCs/>
          <w:color w:val="auto"/>
          <w:sz w:val="24"/>
        </w:rPr>
        <w:t xml:space="preserve"> for </w:t>
      </w:r>
      <w:r w:rsidR="00B3225F">
        <w:rPr>
          <w:rFonts w:ascii="Arial" w:hAnsi="Arial" w:cs="Arial"/>
          <w:iCs/>
          <w:color w:val="auto"/>
          <w:sz w:val="24"/>
        </w:rPr>
        <w:t xml:space="preserve">the </w:t>
      </w:r>
      <w:r w:rsidR="0097578C" w:rsidRPr="002E37F7">
        <w:rPr>
          <w:rFonts w:ascii="Arial" w:hAnsi="Arial" w:cs="Arial"/>
          <w:iCs/>
          <w:color w:val="auto"/>
          <w:sz w:val="24"/>
        </w:rPr>
        <w:t xml:space="preserve">FIFA U-17 World Cup meeting with stars like Cristiano Ronaldo, Didier </w:t>
      </w:r>
      <w:proofErr w:type="spellStart"/>
      <w:r w:rsidR="0097578C" w:rsidRPr="002E37F7">
        <w:rPr>
          <w:rFonts w:ascii="Arial" w:hAnsi="Arial" w:cs="Arial"/>
          <w:iCs/>
          <w:color w:val="auto"/>
          <w:sz w:val="24"/>
        </w:rPr>
        <w:t>Drogba</w:t>
      </w:r>
      <w:proofErr w:type="spellEnd"/>
      <w:r w:rsidR="0097578C" w:rsidRPr="002E37F7">
        <w:rPr>
          <w:rFonts w:ascii="Arial" w:hAnsi="Arial" w:cs="Arial"/>
          <w:iCs/>
          <w:color w:val="auto"/>
          <w:sz w:val="24"/>
        </w:rPr>
        <w:t xml:space="preserve">, John terry, Xavier </w:t>
      </w:r>
      <w:proofErr w:type="spellStart"/>
      <w:r w:rsidR="0097578C" w:rsidRPr="002E37F7">
        <w:rPr>
          <w:rFonts w:ascii="Arial" w:hAnsi="Arial" w:cs="Arial"/>
          <w:iCs/>
          <w:color w:val="auto"/>
          <w:sz w:val="24"/>
        </w:rPr>
        <w:t>Creus</w:t>
      </w:r>
      <w:proofErr w:type="spellEnd"/>
      <w:r w:rsidR="0097578C" w:rsidRPr="002E37F7">
        <w:rPr>
          <w:rFonts w:ascii="Arial" w:hAnsi="Arial" w:cs="Arial"/>
          <w:iCs/>
          <w:color w:val="auto"/>
          <w:sz w:val="24"/>
        </w:rPr>
        <w:t xml:space="preserve"> and Patrice </w:t>
      </w:r>
      <w:proofErr w:type="spellStart"/>
      <w:r w:rsidR="0097578C" w:rsidRPr="002E37F7">
        <w:rPr>
          <w:rFonts w:ascii="Arial" w:hAnsi="Arial" w:cs="Arial"/>
          <w:iCs/>
          <w:color w:val="auto"/>
          <w:sz w:val="24"/>
        </w:rPr>
        <w:t>Evra</w:t>
      </w:r>
      <w:proofErr w:type="spellEnd"/>
      <w:r w:rsidR="0097578C" w:rsidRPr="002E37F7">
        <w:rPr>
          <w:rFonts w:ascii="Arial" w:hAnsi="Arial" w:cs="Arial"/>
          <w:iCs/>
          <w:color w:val="auto"/>
          <w:sz w:val="24"/>
        </w:rPr>
        <w:t>. Some players received pr</w:t>
      </w:r>
      <w:r w:rsidR="000013EE" w:rsidRPr="002E37F7">
        <w:rPr>
          <w:rFonts w:ascii="Arial" w:hAnsi="Arial" w:cs="Arial"/>
          <w:iCs/>
          <w:color w:val="auto"/>
          <w:sz w:val="24"/>
        </w:rPr>
        <w:t xml:space="preserve">ofessional contracts in Europe </w:t>
      </w:r>
      <w:r w:rsidR="0097578C" w:rsidRPr="002E37F7">
        <w:rPr>
          <w:rFonts w:ascii="Arial" w:hAnsi="Arial" w:cs="Arial"/>
          <w:iCs/>
          <w:color w:val="auto"/>
          <w:sz w:val="24"/>
        </w:rPr>
        <w:t xml:space="preserve">and some would play in the African Cup of Nations in 2013 and Brazil World Cup in 2014. </w:t>
      </w:r>
      <w:proofErr w:type="spellStart"/>
      <w:r w:rsidR="000013EE" w:rsidRPr="002E37F7">
        <w:rPr>
          <w:rFonts w:ascii="Arial" w:hAnsi="Arial" w:cs="Arial"/>
          <w:iCs/>
          <w:color w:val="auto"/>
          <w:sz w:val="24"/>
        </w:rPr>
        <w:t>Onazi</w:t>
      </w:r>
      <w:proofErr w:type="spellEnd"/>
      <w:r w:rsidR="000013EE" w:rsidRPr="002E37F7">
        <w:rPr>
          <w:rFonts w:ascii="Arial" w:hAnsi="Arial" w:cs="Arial"/>
          <w:iCs/>
          <w:color w:val="auto"/>
          <w:sz w:val="24"/>
        </w:rPr>
        <w:t xml:space="preserve"> </w:t>
      </w:r>
      <w:proofErr w:type="spellStart"/>
      <w:r w:rsidR="000013EE" w:rsidRPr="002E37F7">
        <w:rPr>
          <w:rFonts w:ascii="Arial" w:hAnsi="Arial" w:cs="Arial"/>
          <w:iCs/>
          <w:color w:val="auto"/>
          <w:sz w:val="24"/>
        </w:rPr>
        <w:t>Ogenyi</w:t>
      </w:r>
      <w:proofErr w:type="spellEnd"/>
      <w:r w:rsidR="000013EE" w:rsidRPr="002E37F7">
        <w:rPr>
          <w:rFonts w:ascii="Arial" w:hAnsi="Arial" w:cs="Arial"/>
          <w:iCs/>
          <w:color w:val="auto"/>
          <w:sz w:val="24"/>
        </w:rPr>
        <w:t xml:space="preserve"> was one</w:t>
      </w:r>
      <w:r w:rsidR="00733D34">
        <w:rPr>
          <w:rFonts w:ascii="Arial" w:hAnsi="Arial" w:cs="Arial"/>
          <w:iCs/>
          <w:color w:val="auto"/>
          <w:sz w:val="24"/>
        </w:rPr>
        <w:t xml:space="preserve"> of</w:t>
      </w:r>
      <w:r w:rsidR="000013EE" w:rsidRPr="002E37F7">
        <w:rPr>
          <w:rFonts w:ascii="Arial" w:hAnsi="Arial" w:cs="Arial"/>
          <w:iCs/>
          <w:color w:val="auto"/>
          <w:sz w:val="24"/>
        </w:rPr>
        <w:t xml:space="preserve"> such beneficiaries of T</w:t>
      </w:r>
      <w:r w:rsidR="00733D34">
        <w:rPr>
          <w:rFonts w:ascii="Arial" w:hAnsi="Arial" w:cs="Arial"/>
          <w:iCs/>
          <w:color w:val="auto"/>
          <w:sz w:val="24"/>
        </w:rPr>
        <w:t>.</w:t>
      </w:r>
      <w:r w:rsidR="000013EE" w:rsidRPr="002E37F7">
        <w:rPr>
          <w:rFonts w:ascii="Arial" w:hAnsi="Arial" w:cs="Arial"/>
          <w:iCs/>
          <w:color w:val="auto"/>
          <w:sz w:val="24"/>
        </w:rPr>
        <w:t>B</w:t>
      </w:r>
      <w:r w:rsidR="00733D34">
        <w:rPr>
          <w:rFonts w:ascii="Arial" w:hAnsi="Arial" w:cs="Arial"/>
          <w:iCs/>
          <w:color w:val="auto"/>
          <w:sz w:val="24"/>
        </w:rPr>
        <w:t>.</w:t>
      </w:r>
      <w:r w:rsidR="000013EE" w:rsidRPr="002E37F7">
        <w:rPr>
          <w:rFonts w:ascii="Arial" w:hAnsi="Arial" w:cs="Arial"/>
          <w:iCs/>
          <w:color w:val="auto"/>
          <w:sz w:val="24"/>
        </w:rPr>
        <w:t xml:space="preserve"> Joshua’s sponsorship and investment.</w:t>
      </w:r>
    </w:p>
    <w:p w14:paraId="4521B907" w14:textId="77777777" w:rsidR="002C3FF3" w:rsidRPr="002E37F7" w:rsidRDefault="002C3FF3" w:rsidP="00F54033">
      <w:pPr>
        <w:pStyle w:val="ListParagraph"/>
        <w:jc w:val="both"/>
        <w:rPr>
          <w:rFonts w:ascii="Arial" w:hAnsi="Arial" w:cs="Arial"/>
          <w:color w:val="auto"/>
          <w:sz w:val="24"/>
        </w:rPr>
      </w:pPr>
    </w:p>
    <w:p w14:paraId="77ADE096" w14:textId="4A698B98" w:rsidR="00EC7E25" w:rsidRPr="00220D54" w:rsidRDefault="002C3FF3" w:rsidP="00F54033">
      <w:pPr>
        <w:pStyle w:val="ListParagraph"/>
        <w:numPr>
          <w:ilvl w:val="0"/>
          <w:numId w:val="1"/>
        </w:numPr>
        <w:jc w:val="both"/>
        <w:rPr>
          <w:rFonts w:ascii="Arial" w:hAnsi="Arial" w:cs="Arial"/>
          <w:color w:val="auto"/>
          <w:sz w:val="24"/>
        </w:rPr>
      </w:pPr>
      <w:r w:rsidRPr="002E37F7">
        <w:rPr>
          <w:rFonts w:ascii="Arial" w:hAnsi="Arial" w:cs="Arial"/>
          <w:color w:val="auto"/>
          <w:sz w:val="24"/>
        </w:rPr>
        <w:t>In 201</w:t>
      </w:r>
      <w:r w:rsidR="00C77245" w:rsidRPr="002E37F7">
        <w:rPr>
          <w:rFonts w:ascii="Arial" w:hAnsi="Arial" w:cs="Arial"/>
          <w:color w:val="auto"/>
          <w:sz w:val="24"/>
        </w:rPr>
        <w:t>0</w:t>
      </w:r>
      <w:r w:rsidRPr="002E37F7">
        <w:rPr>
          <w:rFonts w:ascii="Arial" w:hAnsi="Arial" w:cs="Arial"/>
          <w:color w:val="auto"/>
          <w:sz w:val="24"/>
        </w:rPr>
        <w:t xml:space="preserve">, </w:t>
      </w:r>
      <w:r w:rsidR="00577866" w:rsidRPr="002E37F7">
        <w:rPr>
          <w:rFonts w:ascii="Arial" w:hAnsi="Arial" w:cs="Arial"/>
          <w:color w:val="auto"/>
          <w:sz w:val="24"/>
        </w:rPr>
        <w:t xml:space="preserve">financially supported Nigerian </w:t>
      </w:r>
      <w:r w:rsidR="00C77245" w:rsidRPr="002E37F7">
        <w:rPr>
          <w:rFonts w:ascii="Arial" w:hAnsi="Arial" w:cs="Arial"/>
          <w:color w:val="auto"/>
          <w:sz w:val="24"/>
        </w:rPr>
        <w:t>para-athletes</w:t>
      </w:r>
      <w:r w:rsidR="00577866" w:rsidRPr="002E37F7">
        <w:rPr>
          <w:rFonts w:ascii="Arial" w:hAnsi="Arial" w:cs="Arial"/>
          <w:color w:val="auto"/>
          <w:sz w:val="24"/>
        </w:rPr>
        <w:t xml:space="preserve"> to compete in the </w:t>
      </w:r>
      <w:r w:rsidR="00C77245" w:rsidRPr="002E37F7">
        <w:rPr>
          <w:rFonts w:ascii="Arial" w:hAnsi="Arial" w:cs="Arial"/>
          <w:color w:val="auto"/>
          <w:sz w:val="24"/>
        </w:rPr>
        <w:t>Commonwealth Games in India</w:t>
      </w:r>
      <w:r w:rsidR="00A703A8" w:rsidRPr="002E37F7">
        <w:rPr>
          <w:rFonts w:ascii="Arial" w:hAnsi="Arial" w:cs="Arial"/>
          <w:color w:val="auto"/>
          <w:sz w:val="24"/>
        </w:rPr>
        <w:t xml:space="preserve"> and also provided them with cash gifts for their performance </w:t>
      </w:r>
      <w:r w:rsidR="00492163" w:rsidRPr="002E37F7">
        <w:rPr>
          <w:rFonts w:ascii="Arial" w:hAnsi="Arial" w:cs="Arial"/>
          <w:color w:val="auto"/>
          <w:sz w:val="24"/>
        </w:rPr>
        <w:t>in the</w:t>
      </w:r>
      <w:r w:rsidR="00492163" w:rsidRPr="00220D54">
        <w:rPr>
          <w:rFonts w:ascii="Arial" w:hAnsi="Arial" w:cs="Arial"/>
          <w:color w:val="auto"/>
          <w:sz w:val="24"/>
        </w:rPr>
        <w:t xml:space="preserve"> sporting competition</w:t>
      </w:r>
      <w:r w:rsidR="00DD7B7A" w:rsidRPr="00220D54">
        <w:rPr>
          <w:rFonts w:ascii="Arial" w:hAnsi="Arial" w:cs="Arial"/>
          <w:color w:val="auto"/>
          <w:sz w:val="24"/>
        </w:rPr>
        <w:t xml:space="preserve">. </w:t>
      </w:r>
    </w:p>
    <w:p w14:paraId="140004F9" w14:textId="77777777" w:rsidR="00C77245" w:rsidRPr="00220D54" w:rsidRDefault="00C77245" w:rsidP="00F54033">
      <w:pPr>
        <w:pStyle w:val="ListParagraph"/>
        <w:jc w:val="both"/>
        <w:rPr>
          <w:rFonts w:ascii="Arial" w:hAnsi="Arial" w:cs="Arial"/>
          <w:color w:val="auto"/>
          <w:sz w:val="24"/>
        </w:rPr>
      </w:pPr>
    </w:p>
    <w:p w14:paraId="40E7B463" w14:textId="78D650C2" w:rsidR="00C77245" w:rsidRPr="00220D54" w:rsidRDefault="00A703A8" w:rsidP="00F54033">
      <w:pPr>
        <w:pStyle w:val="ListParagraph"/>
        <w:numPr>
          <w:ilvl w:val="0"/>
          <w:numId w:val="2"/>
        </w:numPr>
        <w:jc w:val="both"/>
        <w:rPr>
          <w:rFonts w:ascii="Arial" w:hAnsi="Arial" w:cs="Arial"/>
          <w:color w:val="auto"/>
          <w:sz w:val="24"/>
        </w:rPr>
      </w:pPr>
      <w:r w:rsidRPr="00220D54">
        <w:rPr>
          <w:rFonts w:ascii="Arial" w:hAnsi="Arial" w:cs="Arial"/>
          <w:color w:val="auto"/>
          <w:sz w:val="24"/>
        </w:rPr>
        <w:t xml:space="preserve">Youth </w:t>
      </w:r>
      <w:r w:rsidR="005F0381">
        <w:rPr>
          <w:rFonts w:ascii="Arial" w:hAnsi="Arial" w:cs="Arial"/>
          <w:color w:val="auto"/>
          <w:sz w:val="24"/>
        </w:rPr>
        <w:t>D</w:t>
      </w:r>
      <w:r w:rsidRPr="00220D54">
        <w:rPr>
          <w:rFonts w:ascii="Arial" w:hAnsi="Arial" w:cs="Arial"/>
          <w:color w:val="auto"/>
          <w:sz w:val="24"/>
        </w:rPr>
        <w:t xml:space="preserve">evelopment: </w:t>
      </w:r>
    </w:p>
    <w:p w14:paraId="7392FE8A" w14:textId="5104D199" w:rsidR="00AF2EB9" w:rsidRPr="00220D54" w:rsidRDefault="00935E8C" w:rsidP="00F54033">
      <w:pPr>
        <w:pStyle w:val="ListParagraph"/>
        <w:numPr>
          <w:ilvl w:val="0"/>
          <w:numId w:val="1"/>
        </w:numPr>
        <w:jc w:val="both"/>
        <w:rPr>
          <w:rFonts w:ascii="Arial" w:hAnsi="Arial" w:cs="Arial"/>
          <w:color w:val="auto"/>
          <w:sz w:val="24"/>
        </w:rPr>
      </w:pPr>
      <w:r w:rsidRPr="00220D54">
        <w:rPr>
          <w:rFonts w:ascii="Arial" w:hAnsi="Arial" w:cs="Arial"/>
          <w:color w:val="auto"/>
          <w:sz w:val="24"/>
        </w:rPr>
        <w:t>In 2013, started a</w:t>
      </w:r>
      <w:r w:rsidR="00002B54" w:rsidRPr="00220D54">
        <w:rPr>
          <w:rFonts w:ascii="Arial" w:hAnsi="Arial" w:cs="Arial"/>
          <w:color w:val="auto"/>
          <w:sz w:val="24"/>
        </w:rPr>
        <w:t xml:space="preserve"> </w:t>
      </w:r>
      <w:r w:rsidR="00461D81" w:rsidRPr="00220D54">
        <w:rPr>
          <w:rFonts w:ascii="Arial" w:hAnsi="Arial" w:cs="Arial"/>
          <w:color w:val="auto"/>
          <w:sz w:val="24"/>
        </w:rPr>
        <w:t xml:space="preserve">successful </w:t>
      </w:r>
      <w:r w:rsidR="00891CF0" w:rsidRPr="00220D54">
        <w:rPr>
          <w:rFonts w:ascii="Arial" w:hAnsi="Arial" w:cs="Arial"/>
          <w:color w:val="auto"/>
          <w:sz w:val="24"/>
        </w:rPr>
        <w:t xml:space="preserve">youth development </w:t>
      </w:r>
      <w:r w:rsidR="00002B54" w:rsidRPr="00220D54">
        <w:rPr>
          <w:rFonts w:ascii="Arial" w:hAnsi="Arial" w:cs="Arial"/>
          <w:color w:val="auto"/>
          <w:sz w:val="24"/>
        </w:rPr>
        <w:t xml:space="preserve">project called </w:t>
      </w:r>
      <w:r w:rsidR="00461D81" w:rsidRPr="00220D54">
        <w:rPr>
          <w:rFonts w:ascii="Arial" w:hAnsi="Arial" w:cs="Arial"/>
          <w:color w:val="auto"/>
          <w:sz w:val="24"/>
        </w:rPr>
        <w:t>“</w:t>
      </w:r>
      <w:r w:rsidR="007F4C11" w:rsidRPr="00220D54">
        <w:rPr>
          <w:rFonts w:ascii="Arial" w:hAnsi="Arial" w:cs="Arial"/>
          <w:color w:val="auto"/>
          <w:sz w:val="24"/>
        </w:rPr>
        <w:t xml:space="preserve">Job Creation </w:t>
      </w:r>
      <w:r w:rsidR="00002B54" w:rsidRPr="00220D54">
        <w:rPr>
          <w:rFonts w:ascii="Arial" w:hAnsi="Arial" w:cs="Arial"/>
          <w:color w:val="auto"/>
          <w:sz w:val="24"/>
        </w:rPr>
        <w:t>Initiative</w:t>
      </w:r>
      <w:r w:rsidR="00461D81" w:rsidRPr="00220D54">
        <w:rPr>
          <w:rFonts w:ascii="Arial" w:hAnsi="Arial" w:cs="Arial"/>
          <w:color w:val="auto"/>
          <w:sz w:val="24"/>
        </w:rPr>
        <w:t>”</w:t>
      </w:r>
      <w:r w:rsidR="00002B54" w:rsidRPr="00220D54">
        <w:rPr>
          <w:rFonts w:ascii="Arial" w:hAnsi="Arial" w:cs="Arial"/>
          <w:color w:val="auto"/>
          <w:sz w:val="24"/>
        </w:rPr>
        <w:t xml:space="preserve"> for the benefit of </w:t>
      </w:r>
      <w:r w:rsidRPr="00220D54">
        <w:rPr>
          <w:rFonts w:ascii="Arial" w:hAnsi="Arial" w:cs="Arial"/>
          <w:color w:val="auto"/>
          <w:sz w:val="24"/>
        </w:rPr>
        <w:t xml:space="preserve">young unemployed people </w:t>
      </w:r>
      <w:r w:rsidR="00002B54" w:rsidRPr="00220D54">
        <w:rPr>
          <w:rFonts w:ascii="Arial" w:hAnsi="Arial" w:cs="Arial"/>
          <w:color w:val="auto"/>
          <w:sz w:val="24"/>
        </w:rPr>
        <w:t xml:space="preserve">in Nigeria to find suitable employment. </w:t>
      </w:r>
    </w:p>
    <w:p w14:paraId="4ECB761E" w14:textId="77777777" w:rsidR="00AF2EB9" w:rsidRPr="00220D54" w:rsidRDefault="00AF2EB9" w:rsidP="00F54033">
      <w:pPr>
        <w:pStyle w:val="ListParagraph"/>
        <w:jc w:val="both"/>
        <w:rPr>
          <w:rFonts w:ascii="Arial" w:hAnsi="Arial" w:cs="Arial"/>
          <w:color w:val="auto"/>
          <w:sz w:val="24"/>
        </w:rPr>
      </w:pPr>
    </w:p>
    <w:p w14:paraId="22E2A113" w14:textId="3B03536E" w:rsidR="00AF2EB9" w:rsidRPr="00220D54" w:rsidRDefault="00AF2EB9" w:rsidP="00F54033">
      <w:pPr>
        <w:pStyle w:val="ListParagraph"/>
        <w:numPr>
          <w:ilvl w:val="0"/>
          <w:numId w:val="2"/>
        </w:numPr>
        <w:jc w:val="both"/>
        <w:rPr>
          <w:rFonts w:ascii="Arial" w:hAnsi="Arial" w:cs="Arial"/>
          <w:color w:val="auto"/>
          <w:sz w:val="24"/>
        </w:rPr>
      </w:pPr>
      <w:r w:rsidRPr="00220D54">
        <w:rPr>
          <w:rFonts w:ascii="Arial" w:hAnsi="Arial" w:cs="Arial"/>
          <w:color w:val="auto"/>
          <w:sz w:val="24"/>
        </w:rPr>
        <w:t xml:space="preserve">Education: </w:t>
      </w:r>
    </w:p>
    <w:p w14:paraId="09A47828" w14:textId="543A5270" w:rsidR="00AF2EB9" w:rsidRPr="00220D54" w:rsidRDefault="00AF2EB9" w:rsidP="00F54033">
      <w:pPr>
        <w:pStyle w:val="ListParagraph"/>
        <w:numPr>
          <w:ilvl w:val="0"/>
          <w:numId w:val="1"/>
        </w:numPr>
        <w:jc w:val="both"/>
        <w:rPr>
          <w:rFonts w:ascii="Arial" w:hAnsi="Arial" w:cs="Arial"/>
          <w:color w:val="auto"/>
          <w:sz w:val="24"/>
        </w:rPr>
      </w:pPr>
      <w:r w:rsidRPr="00220D54">
        <w:rPr>
          <w:rFonts w:ascii="Arial" w:hAnsi="Arial" w:cs="Arial"/>
          <w:color w:val="auto"/>
          <w:sz w:val="24"/>
        </w:rPr>
        <w:t>T.B. Joshua provided scholarships from primary school to university level for thousands of students</w:t>
      </w:r>
      <w:r w:rsidR="001160A6" w:rsidRPr="00220D54">
        <w:rPr>
          <w:rFonts w:ascii="Arial" w:hAnsi="Arial" w:cs="Arial"/>
          <w:color w:val="auto"/>
          <w:sz w:val="24"/>
        </w:rPr>
        <w:t xml:space="preserve"> around the world. </w:t>
      </w:r>
    </w:p>
    <w:p w14:paraId="799B3B47" w14:textId="67986CAC" w:rsidR="00E82BD3" w:rsidRPr="00220D54" w:rsidRDefault="00E82BD3" w:rsidP="00F54033">
      <w:pPr>
        <w:ind w:left="360"/>
        <w:jc w:val="both"/>
        <w:rPr>
          <w:rFonts w:ascii="Arial" w:hAnsi="Arial" w:cs="Arial"/>
        </w:rPr>
      </w:pPr>
    </w:p>
    <w:p w14:paraId="6B62514C" w14:textId="13BA63B5" w:rsidR="005440EE" w:rsidRPr="00220D54" w:rsidRDefault="005440EE" w:rsidP="00F54033">
      <w:pPr>
        <w:pStyle w:val="ListParagraph"/>
        <w:numPr>
          <w:ilvl w:val="0"/>
          <w:numId w:val="1"/>
        </w:numPr>
        <w:jc w:val="both"/>
        <w:rPr>
          <w:rFonts w:ascii="Arial" w:hAnsi="Arial" w:cs="Arial"/>
          <w:color w:val="auto"/>
          <w:sz w:val="24"/>
        </w:rPr>
      </w:pPr>
      <w:r w:rsidRPr="00220D54">
        <w:rPr>
          <w:rFonts w:ascii="Arial" w:hAnsi="Arial" w:cs="Arial"/>
          <w:color w:val="auto"/>
          <w:sz w:val="24"/>
        </w:rPr>
        <w:t xml:space="preserve">Some of the beneficiaries of T.B. Joshua’s scholarships were sponsored to study at among others: University of Cambridge, University of Oxford, University of </w:t>
      </w:r>
      <w:r w:rsidR="00263F73" w:rsidRPr="00220D54">
        <w:rPr>
          <w:rFonts w:ascii="Arial" w:hAnsi="Arial" w:cs="Arial"/>
          <w:color w:val="auto"/>
          <w:sz w:val="24"/>
        </w:rPr>
        <w:t>Leeds</w:t>
      </w:r>
      <w:r w:rsidRPr="00220D54">
        <w:rPr>
          <w:rFonts w:ascii="Arial" w:hAnsi="Arial" w:cs="Arial"/>
          <w:color w:val="auto"/>
          <w:sz w:val="24"/>
        </w:rPr>
        <w:t xml:space="preserve">, Harvard University </w:t>
      </w:r>
      <w:r w:rsidR="009932BF" w:rsidRPr="00220D54">
        <w:rPr>
          <w:rFonts w:ascii="Arial" w:hAnsi="Arial" w:cs="Arial"/>
          <w:color w:val="auto"/>
          <w:sz w:val="24"/>
        </w:rPr>
        <w:t>etc.</w:t>
      </w:r>
      <w:r w:rsidRPr="00220D54">
        <w:rPr>
          <w:rFonts w:ascii="Arial" w:hAnsi="Arial" w:cs="Arial"/>
          <w:color w:val="auto"/>
          <w:sz w:val="24"/>
        </w:rPr>
        <w:t>…</w:t>
      </w:r>
    </w:p>
    <w:p w14:paraId="0E2F609D" w14:textId="77777777" w:rsidR="00E82BD3" w:rsidRPr="00220D54" w:rsidRDefault="00E82BD3" w:rsidP="00F54033">
      <w:pPr>
        <w:jc w:val="both"/>
        <w:rPr>
          <w:rFonts w:ascii="Arial" w:hAnsi="Arial" w:cs="Arial"/>
        </w:rPr>
      </w:pPr>
    </w:p>
    <w:p w14:paraId="4FF240A8" w14:textId="049263EA" w:rsidR="00EA7CC1" w:rsidRPr="00220D54" w:rsidRDefault="00113026" w:rsidP="00F54033">
      <w:pPr>
        <w:pStyle w:val="ListParagraph"/>
        <w:numPr>
          <w:ilvl w:val="0"/>
          <w:numId w:val="1"/>
        </w:numPr>
        <w:jc w:val="both"/>
        <w:rPr>
          <w:rFonts w:ascii="Arial" w:hAnsi="Arial" w:cs="Arial"/>
          <w:i/>
          <w:iCs/>
          <w:color w:val="auto"/>
          <w:sz w:val="24"/>
        </w:rPr>
      </w:pPr>
      <w:r w:rsidRPr="00220D54">
        <w:rPr>
          <w:rFonts w:ascii="Arial" w:hAnsi="Arial" w:cs="Arial"/>
          <w:color w:val="auto"/>
          <w:sz w:val="24"/>
        </w:rPr>
        <w:t xml:space="preserve">In 2012, </w:t>
      </w:r>
      <w:r w:rsidR="00B33594" w:rsidRPr="00220D54">
        <w:rPr>
          <w:rFonts w:ascii="Arial" w:hAnsi="Arial" w:cs="Arial"/>
          <w:color w:val="auto"/>
          <w:sz w:val="24"/>
        </w:rPr>
        <w:t xml:space="preserve">Emmanuel TV, under T.B Joshua’s leadership, built a school in Lahore, Pakistan called Emmanuel School </w:t>
      </w:r>
      <w:r w:rsidR="00EA7CC1" w:rsidRPr="00220D54">
        <w:rPr>
          <w:rFonts w:ascii="Arial" w:hAnsi="Arial" w:cs="Arial"/>
          <w:i/>
          <w:iCs/>
          <w:color w:val="auto"/>
          <w:sz w:val="24"/>
        </w:rPr>
        <w:t>offering free education</w:t>
      </w:r>
      <w:r w:rsidR="00EA7CC1" w:rsidRPr="00220D54">
        <w:rPr>
          <w:rFonts w:ascii="Arial" w:hAnsi="Arial" w:cs="Arial"/>
          <w:color w:val="auto"/>
          <w:sz w:val="24"/>
        </w:rPr>
        <w:t xml:space="preserve"> </w:t>
      </w:r>
      <w:r w:rsidR="00B33594" w:rsidRPr="00220D54">
        <w:rPr>
          <w:rFonts w:ascii="Arial" w:hAnsi="Arial" w:cs="Arial"/>
          <w:color w:val="auto"/>
          <w:sz w:val="24"/>
        </w:rPr>
        <w:t>for the benefit of the indigent</w:t>
      </w:r>
      <w:r w:rsidR="00EA7CC1" w:rsidRPr="00220D54">
        <w:rPr>
          <w:rFonts w:ascii="Arial" w:hAnsi="Arial" w:cs="Arial"/>
          <w:color w:val="auto"/>
          <w:sz w:val="24"/>
        </w:rPr>
        <w:t xml:space="preserve"> </w:t>
      </w:r>
      <w:r w:rsidR="00EA7CC1" w:rsidRPr="00220D54">
        <w:rPr>
          <w:rFonts w:ascii="Arial" w:hAnsi="Arial" w:cs="Arial"/>
          <w:i/>
          <w:iCs/>
          <w:color w:val="auto"/>
          <w:sz w:val="24"/>
        </w:rPr>
        <w:t>children of all faiths</w:t>
      </w:r>
      <w:r w:rsidRPr="00220D54">
        <w:rPr>
          <w:rFonts w:ascii="Arial" w:hAnsi="Arial" w:cs="Arial"/>
          <w:i/>
          <w:iCs/>
          <w:color w:val="auto"/>
          <w:sz w:val="24"/>
        </w:rPr>
        <w:t>.</w:t>
      </w:r>
      <w:r w:rsidRPr="00220D54">
        <w:rPr>
          <w:rFonts w:ascii="Arial" w:hAnsi="Arial" w:cs="Arial"/>
          <w:color w:val="auto"/>
          <w:sz w:val="24"/>
        </w:rPr>
        <w:t xml:space="preserve"> </w:t>
      </w:r>
    </w:p>
    <w:p w14:paraId="19C35D67" w14:textId="77777777" w:rsidR="00E82BD3" w:rsidRPr="00220D54" w:rsidRDefault="00E82BD3" w:rsidP="00F54033">
      <w:pPr>
        <w:jc w:val="both"/>
        <w:rPr>
          <w:rFonts w:ascii="Arial" w:hAnsi="Arial" w:cs="Arial"/>
        </w:rPr>
      </w:pPr>
    </w:p>
    <w:p w14:paraId="64A437AF" w14:textId="0439A637" w:rsidR="006134CE" w:rsidRPr="00220D54" w:rsidRDefault="00113026" w:rsidP="00F54033">
      <w:pPr>
        <w:pStyle w:val="ListParagraph"/>
        <w:numPr>
          <w:ilvl w:val="0"/>
          <w:numId w:val="1"/>
        </w:numPr>
        <w:jc w:val="both"/>
        <w:rPr>
          <w:rFonts w:ascii="Arial" w:hAnsi="Arial" w:cs="Arial"/>
          <w:color w:val="auto"/>
          <w:sz w:val="24"/>
        </w:rPr>
      </w:pPr>
      <w:r w:rsidRPr="00220D54">
        <w:rPr>
          <w:rFonts w:ascii="Arial" w:hAnsi="Arial" w:cs="Arial"/>
          <w:color w:val="auto"/>
          <w:sz w:val="24"/>
        </w:rPr>
        <w:t>In 201</w:t>
      </w:r>
      <w:r w:rsidR="0072302F">
        <w:rPr>
          <w:rFonts w:ascii="Arial" w:hAnsi="Arial" w:cs="Arial"/>
          <w:color w:val="auto"/>
          <w:sz w:val="24"/>
        </w:rPr>
        <w:t>6/7</w:t>
      </w:r>
      <w:r w:rsidRPr="00220D54">
        <w:rPr>
          <w:rFonts w:ascii="Arial" w:hAnsi="Arial" w:cs="Arial"/>
          <w:color w:val="auto"/>
          <w:sz w:val="24"/>
        </w:rPr>
        <w:t xml:space="preserve">, under T.B. Joshua’s leadership, a school in </w:t>
      </w:r>
      <w:r w:rsidR="007E33F6" w:rsidRPr="00220D54">
        <w:rPr>
          <w:rFonts w:ascii="Arial" w:hAnsi="Arial" w:cs="Arial"/>
          <w:color w:val="auto"/>
          <w:sz w:val="24"/>
        </w:rPr>
        <w:t xml:space="preserve">a jungle in Ecuador was rebuilt and </w:t>
      </w:r>
      <w:r w:rsidR="007E33F6" w:rsidRPr="008B71C1">
        <w:rPr>
          <w:rFonts w:ascii="Arial" w:hAnsi="Arial" w:cs="Arial"/>
          <w:color w:val="auto"/>
          <w:sz w:val="24"/>
        </w:rPr>
        <w:t>refurnished following the Ecuador earthquake</w:t>
      </w:r>
      <w:r w:rsidR="0072302F">
        <w:rPr>
          <w:rFonts w:ascii="Arial" w:hAnsi="Arial" w:cs="Arial"/>
          <w:color w:val="auto"/>
          <w:sz w:val="24"/>
        </w:rPr>
        <w:t>,</w:t>
      </w:r>
      <w:r w:rsidR="006134CE" w:rsidRPr="0072302F">
        <w:rPr>
          <w:rFonts w:ascii="Arial" w:hAnsi="Arial" w:cs="Arial"/>
          <w:color w:val="auto"/>
          <w:sz w:val="24"/>
        </w:rPr>
        <w:t xml:space="preserve"> in the remote region of Chachi </w:t>
      </w:r>
      <w:r w:rsidR="00836640">
        <w:rPr>
          <w:rFonts w:ascii="Arial" w:hAnsi="Arial" w:cs="Arial"/>
          <w:color w:val="auto"/>
          <w:sz w:val="24"/>
        </w:rPr>
        <w:t xml:space="preserve">– </w:t>
      </w:r>
      <w:r w:rsidR="006134CE" w:rsidRPr="0072302F">
        <w:rPr>
          <w:rFonts w:ascii="Arial" w:hAnsi="Arial" w:cs="Arial"/>
          <w:color w:val="auto"/>
          <w:sz w:val="24"/>
        </w:rPr>
        <w:t>which could only be accessed by river in canoes and by foot. T</w:t>
      </w:r>
      <w:r w:rsidR="008B71C1" w:rsidRPr="0072302F">
        <w:rPr>
          <w:rFonts w:ascii="Arial" w:hAnsi="Arial" w:cs="Arial"/>
          <w:color w:val="auto"/>
          <w:sz w:val="24"/>
        </w:rPr>
        <w:t>.</w:t>
      </w:r>
      <w:r w:rsidR="006134CE" w:rsidRPr="0072302F">
        <w:rPr>
          <w:rFonts w:ascii="Arial" w:hAnsi="Arial" w:cs="Arial"/>
          <w:color w:val="auto"/>
          <w:sz w:val="24"/>
        </w:rPr>
        <w:t>B</w:t>
      </w:r>
      <w:r w:rsidR="008B71C1" w:rsidRPr="0072302F">
        <w:rPr>
          <w:rFonts w:ascii="Arial" w:hAnsi="Arial" w:cs="Arial"/>
          <w:color w:val="auto"/>
          <w:sz w:val="24"/>
        </w:rPr>
        <w:t>.</w:t>
      </w:r>
      <w:r w:rsidR="006134CE" w:rsidRPr="0072302F">
        <w:rPr>
          <w:rFonts w:ascii="Arial" w:hAnsi="Arial" w:cs="Arial"/>
          <w:color w:val="auto"/>
          <w:sz w:val="24"/>
        </w:rPr>
        <w:t xml:space="preserve"> Joshua personally attended the opening</w:t>
      </w:r>
      <w:r w:rsidR="006134CE" w:rsidRPr="00836640">
        <w:rPr>
          <w:rFonts w:ascii="Arial" w:hAnsi="Arial" w:cs="Arial"/>
          <w:color w:val="auto"/>
          <w:sz w:val="24"/>
        </w:rPr>
        <w:t>.</w:t>
      </w:r>
      <w:r w:rsidR="00836640" w:rsidRPr="00836640">
        <w:rPr>
          <w:rFonts w:ascii="Arial" w:hAnsi="Arial" w:cs="Arial"/>
          <w:color w:val="auto"/>
          <w:sz w:val="24"/>
        </w:rPr>
        <w:t xml:space="preserve"> </w:t>
      </w:r>
      <w:r w:rsidR="00836640">
        <w:rPr>
          <w:rFonts w:ascii="Arial" w:hAnsi="Arial" w:cs="Arial"/>
          <w:color w:val="auto"/>
          <w:sz w:val="24"/>
        </w:rPr>
        <w:t>This brought</w:t>
      </w:r>
      <w:r w:rsidR="00836640" w:rsidRPr="0072302F">
        <w:rPr>
          <w:rFonts w:ascii="Arial" w:hAnsi="Arial" w:cs="Arial"/>
          <w:color w:val="auto"/>
          <w:sz w:val="24"/>
        </w:rPr>
        <w:t xml:space="preserve"> T.B.</w:t>
      </w:r>
      <w:r w:rsidR="00836640">
        <w:rPr>
          <w:rFonts w:ascii="Arial" w:hAnsi="Arial" w:cs="Arial"/>
          <w:color w:val="auto"/>
          <w:sz w:val="24"/>
        </w:rPr>
        <w:t xml:space="preserve"> </w:t>
      </w:r>
      <w:r w:rsidR="00836640" w:rsidRPr="0072302F">
        <w:rPr>
          <w:rFonts w:ascii="Arial" w:hAnsi="Arial" w:cs="Arial"/>
          <w:color w:val="auto"/>
          <w:sz w:val="24"/>
        </w:rPr>
        <w:t>Joshua’s total investment in Ecuador following the 2016 earthquake to over USD500,000.</w:t>
      </w:r>
    </w:p>
    <w:p w14:paraId="560AA987" w14:textId="77777777" w:rsidR="006134CE" w:rsidRPr="008B71C1" w:rsidRDefault="006134CE" w:rsidP="00F54033">
      <w:pPr>
        <w:pStyle w:val="ListParagraph"/>
        <w:jc w:val="both"/>
        <w:rPr>
          <w:rFonts w:ascii="Arial" w:hAnsi="Arial" w:cs="Arial"/>
          <w:color w:val="auto"/>
          <w:sz w:val="24"/>
        </w:rPr>
      </w:pPr>
    </w:p>
    <w:p w14:paraId="441ADFDB" w14:textId="3D67E0F8" w:rsidR="006134CE" w:rsidRPr="008B71C1" w:rsidRDefault="006F0861" w:rsidP="00F54033">
      <w:pPr>
        <w:pStyle w:val="ListParagraph"/>
        <w:numPr>
          <w:ilvl w:val="0"/>
          <w:numId w:val="1"/>
        </w:numPr>
        <w:jc w:val="both"/>
        <w:rPr>
          <w:rFonts w:ascii="Arial" w:hAnsi="Arial" w:cs="Arial"/>
          <w:iCs/>
          <w:color w:val="auto"/>
          <w:sz w:val="24"/>
        </w:rPr>
      </w:pPr>
      <w:r w:rsidRPr="008B71C1">
        <w:rPr>
          <w:rFonts w:ascii="Arial" w:hAnsi="Arial" w:cs="Arial"/>
          <w:iCs/>
          <w:color w:val="auto"/>
          <w:sz w:val="24"/>
        </w:rPr>
        <w:t xml:space="preserve">Ongoing scholarships and financial assistance provided for the physically challenged and needy to complete their education. </w:t>
      </w:r>
    </w:p>
    <w:p w14:paraId="5F5AF9D3" w14:textId="3D789B3C" w:rsidR="00113026" w:rsidRPr="00220D54" w:rsidRDefault="00113026" w:rsidP="00F54033">
      <w:pPr>
        <w:pStyle w:val="ListParagraph"/>
        <w:jc w:val="both"/>
        <w:rPr>
          <w:rFonts w:ascii="Arial" w:hAnsi="Arial" w:cs="Arial"/>
          <w:color w:val="auto"/>
          <w:sz w:val="24"/>
        </w:rPr>
      </w:pPr>
    </w:p>
    <w:p w14:paraId="7B12DCAA" w14:textId="77777777" w:rsidR="00461D81" w:rsidRPr="00220D54" w:rsidRDefault="00461D81" w:rsidP="00F54033">
      <w:pPr>
        <w:pStyle w:val="ListParagraph"/>
        <w:jc w:val="both"/>
        <w:rPr>
          <w:rFonts w:ascii="Arial" w:hAnsi="Arial" w:cs="Arial"/>
          <w:color w:val="auto"/>
          <w:sz w:val="24"/>
        </w:rPr>
      </w:pPr>
    </w:p>
    <w:p w14:paraId="00CD367C" w14:textId="4E3CE740" w:rsidR="00461D81" w:rsidRPr="008B71C1" w:rsidRDefault="009932BF" w:rsidP="00F54033">
      <w:pPr>
        <w:pStyle w:val="ListParagraph"/>
        <w:numPr>
          <w:ilvl w:val="0"/>
          <w:numId w:val="2"/>
        </w:numPr>
        <w:jc w:val="both"/>
        <w:rPr>
          <w:rFonts w:ascii="Arial" w:hAnsi="Arial" w:cs="Arial"/>
          <w:color w:val="auto"/>
          <w:sz w:val="24"/>
        </w:rPr>
      </w:pPr>
      <w:r w:rsidRPr="008B71C1">
        <w:rPr>
          <w:rFonts w:ascii="Arial" w:hAnsi="Arial" w:cs="Arial"/>
          <w:color w:val="auto"/>
          <w:sz w:val="24"/>
        </w:rPr>
        <w:t>Support for</w:t>
      </w:r>
      <w:r w:rsidR="00461D81" w:rsidRPr="008B71C1">
        <w:rPr>
          <w:rFonts w:ascii="Arial" w:hAnsi="Arial" w:cs="Arial"/>
          <w:color w:val="auto"/>
          <w:sz w:val="24"/>
        </w:rPr>
        <w:t xml:space="preserve"> </w:t>
      </w:r>
      <w:r w:rsidR="005F0381">
        <w:rPr>
          <w:rFonts w:ascii="Arial" w:hAnsi="Arial" w:cs="Arial"/>
          <w:color w:val="auto"/>
          <w:sz w:val="24"/>
        </w:rPr>
        <w:t>P</w:t>
      </w:r>
      <w:r w:rsidR="00461D81" w:rsidRPr="008B71C1">
        <w:rPr>
          <w:rFonts w:ascii="Arial" w:hAnsi="Arial" w:cs="Arial"/>
          <w:color w:val="auto"/>
          <w:sz w:val="24"/>
        </w:rPr>
        <w:t xml:space="preserve">eople with </w:t>
      </w:r>
      <w:r w:rsidR="005F0381">
        <w:rPr>
          <w:rFonts w:ascii="Arial" w:hAnsi="Arial" w:cs="Arial"/>
          <w:color w:val="auto"/>
          <w:sz w:val="24"/>
        </w:rPr>
        <w:t>D</w:t>
      </w:r>
      <w:r w:rsidR="00461D81" w:rsidRPr="008B71C1">
        <w:rPr>
          <w:rFonts w:ascii="Arial" w:hAnsi="Arial" w:cs="Arial"/>
          <w:color w:val="auto"/>
          <w:sz w:val="24"/>
        </w:rPr>
        <w:t>isabilities:</w:t>
      </w:r>
    </w:p>
    <w:p w14:paraId="04A707D0" w14:textId="17E5330F" w:rsidR="00263F73" w:rsidRPr="008B71C1" w:rsidRDefault="00461D81" w:rsidP="00F54033">
      <w:pPr>
        <w:pStyle w:val="ListParagraph"/>
        <w:numPr>
          <w:ilvl w:val="0"/>
          <w:numId w:val="1"/>
        </w:numPr>
        <w:jc w:val="both"/>
        <w:rPr>
          <w:rFonts w:ascii="Arial" w:hAnsi="Arial" w:cs="Arial"/>
          <w:color w:val="auto"/>
          <w:sz w:val="24"/>
        </w:rPr>
      </w:pPr>
      <w:r w:rsidRPr="008B71C1">
        <w:rPr>
          <w:rFonts w:ascii="Arial" w:hAnsi="Arial" w:cs="Arial"/>
          <w:color w:val="auto"/>
          <w:sz w:val="24"/>
        </w:rPr>
        <w:t>T.B. Joshua provided financial support to para-athletes in Nigeria</w:t>
      </w:r>
      <w:r w:rsidR="00263F73" w:rsidRPr="008B71C1">
        <w:rPr>
          <w:rFonts w:ascii="Arial" w:hAnsi="Arial" w:cs="Arial"/>
          <w:color w:val="auto"/>
          <w:sz w:val="24"/>
        </w:rPr>
        <w:t xml:space="preserve"> to compete in international sports competitions</w:t>
      </w:r>
      <w:r w:rsidR="004D0D44" w:rsidRPr="008B71C1">
        <w:rPr>
          <w:rFonts w:ascii="Arial" w:hAnsi="Arial" w:cs="Arial"/>
          <w:color w:val="auto"/>
          <w:sz w:val="24"/>
        </w:rPr>
        <w:t xml:space="preserve"> </w:t>
      </w:r>
      <w:r w:rsidR="004D0D44" w:rsidRPr="008B71C1">
        <w:rPr>
          <w:rFonts w:ascii="Arial" w:hAnsi="Arial" w:cs="Arial"/>
          <w:iCs/>
          <w:color w:val="auto"/>
          <w:sz w:val="24"/>
        </w:rPr>
        <w:t>such as Spain and Common</w:t>
      </w:r>
      <w:r w:rsidR="008B71C1" w:rsidRPr="008B71C1">
        <w:rPr>
          <w:rFonts w:ascii="Arial" w:hAnsi="Arial" w:cs="Arial"/>
          <w:iCs/>
          <w:color w:val="auto"/>
          <w:sz w:val="24"/>
        </w:rPr>
        <w:t>w</w:t>
      </w:r>
      <w:r w:rsidR="004D0D44" w:rsidRPr="008B71C1">
        <w:rPr>
          <w:rFonts w:ascii="Arial" w:hAnsi="Arial" w:cs="Arial"/>
          <w:iCs/>
          <w:color w:val="auto"/>
          <w:sz w:val="24"/>
        </w:rPr>
        <w:t xml:space="preserve">ealth Games, like Esther </w:t>
      </w:r>
      <w:proofErr w:type="spellStart"/>
      <w:r w:rsidR="004D0D44" w:rsidRPr="008B71C1">
        <w:rPr>
          <w:rFonts w:ascii="Arial" w:hAnsi="Arial" w:cs="Arial"/>
          <w:iCs/>
          <w:color w:val="auto"/>
          <w:sz w:val="24"/>
        </w:rPr>
        <w:t>Oyema</w:t>
      </w:r>
      <w:proofErr w:type="spellEnd"/>
      <w:r w:rsidR="004D0D44" w:rsidRPr="008B71C1">
        <w:rPr>
          <w:rFonts w:ascii="Arial" w:hAnsi="Arial" w:cs="Arial"/>
          <w:iCs/>
          <w:color w:val="auto"/>
          <w:sz w:val="24"/>
        </w:rPr>
        <w:t>, a physically challenged athlete</w:t>
      </w:r>
      <w:r w:rsidR="00C26E23" w:rsidRPr="008B71C1">
        <w:rPr>
          <w:rFonts w:ascii="Arial" w:hAnsi="Arial" w:cs="Arial"/>
          <w:iCs/>
          <w:color w:val="auto"/>
          <w:sz w:val="24"/>
        </w:rPr>
        <w:t xml:space="preserve"> who became a </w:t>
      </w:r>
      <w:r w:rsidR="004D0D44" w:rsidRPr="008B71C1">
        <w:rPr>
          <w:rFonts w:ascii="Arial" w:hAnsi="Arial" w:cs="Arial"/>
          <w:iCs/>
          <w:color w:val="auto"/>
          <w:sz w:val="24"/>
        </w:rPr>
        <w:t>Gold</w:t>
      </w:r>
      <w:r w:rsidR="00C26E23" w:rsidRPr="008B71C1">
        <w:rPr>
          <w:rFonts w:ascii="Arial" w:hAnsi="Arial" w:cs="Arial"/>
          <w:iCs/>
          <w:color w:val="auto"/>
          <w:sz w:val="24"/>
        </w:rPr>
        <w:t xml:space="preserve"> Medalist. </w:t>
      </w:r>
    </w:p>
    <w:p w14:paraId="69C02CF0" w14:textId="77777777" w:rsidR="00E82BD3" w:rsidRPr="00220D54" w:rsidRDefault="00E82BD3" w:rsidP="00F54033">
      <w:pPr>
        <w:pStyle w:val="ListParagraph"/>
        <w:jc w:val="both"/>
        <w:rPr>
          <w:rFonts w:ascii="Arial" w:hAnsi="Arial" w:cs="Arial"/>
          <w:color w:val="auto"/>
          <w:sz w:val="24"/>
        </w:rPr>
      </w:pPr>
    </w:p>
    <w:p w14:paraId="561E4855" w14:textId="1B50981E" w:rsidR="00C77245" w:rsidRPr="002E37F7" w:rsidRDefault="008B71C1" w:rsidP="00F54033">
      <w:pPr>
        <w:pStyle w:val="ListParagraph"/>
        <w:numPr>
          <w:ilvl w:val="0"/>
          <w:numId w:val="1"/>
        </w:numPr>
        <w:jc w:val="both"/>
        <w:rPr>
          <w:rFonts w:ascii="Arial" w:hAnsi="Arial" w:cs="Arial"/>
          <w:color w:val="auto"/>
          <w:sz w:val="24"/>
        </w:rPr>
      </w:pPr>
      <w:r>
        <w:rPr>
          <w:rFonts w:ascii="Arial" w:hAnsi="Arial" w:cs="Arial"/>
          <w:color w:val="auto"/>
          <w:sz w:val="24"/>
        </w:rPr>
        <w:t>O</w:t>
      </w:r>
      <w:r w:rsidR="002E37F7" w:rsidRPr="002E37F7">
        <w:rPr>
          <w:rFonts w:ascii="Arial" w:hAnsi="Arial" w:cs="Arial"/>
          <w:color w:val="auto"/>
          <w:sz w:val="24"/>
        </w:rPr>
        <w:t xml:space="preserve">ffered scholarships and employment opportunities in the church to thousands of people in </w:t>
      </w:r>
      <w:r>
        <w:rPr>
          <w:rFonts w:ascii="Arial" w:hAnsi="Arial" w:cs="Arial"/>
          <w:color w:val="auto"/>
          <w:sz w:val="24"/>
        </w:rPr>
        <w:t>N</w:t>
      </w:r>
      <w:r w:rsidR="002E37F7" w:rsidRPr="002E37F7">
        <w:rPr>
          <w:rFonts w:ascii="Arial" w:hAnsi="Arial" w:cs="Arial"/>
          <w:color w:val="auto"/>
          <w:sz w:val="24"/>
        </w:rPr>
        <w:t xml:space="preserve">igeria living with disabilities </w:t>
      </w:r>
      <w:r w:rsidR="002E37F7" w:rsidRPr="002E37F7">
        <w:rPr>
          <w:rFonts w:ascii="Arial" w:hAnsi="Arial" w:cs="Arial"/>
          <w:iCs/>
          <w:color w:val="auto"/>
          <w:sz w:val="24"/>
        </w:rPr>
        <w:t xml:space="preserve">including organized meetings at </w:t>
      </w:r>
      <w:r>
        <w:rPr>
          <w:rFonts w:ascii="Arial" w:hAnsi="Arial" w:cs="Arial"/>
          <w:iCs/>
          <w:color w:val="auto"/>
          <w:sz w:val="24"/>
        </w:rPr>
        <w:t>The SCOAN</w:t>
      </w:r>
      <w:r w:rsidR="002E37F7" w:rsidRPr="002E37F7">
        <w:rPr>
          <w:rFonts w:ascii="Arial" w:hAnsi="Arial" w:cs="Arial"/>
          <w:iCs/>
          <w:color w:val="auto"/>
          <w:sz w:val="24"/>
        </w:rPr>
        <w:t xml:space="preserve"> for the physically challenged where sumptuous meals were served. </w:t>
      </w:r>
      <w:r>
        <w:rPr>
          <w:rFonts w:ascii="Arial" w:hAnsi="Arial" w:cs="Arial"/>
          <w:iCs/>
          <w:color w:val="auto"/>
          <w:sz w:val="24"/>
        </w:rPr>
        <w:t>T</w:t>
      </w:r>
      <w:r w:rsidR="002E37F7" w:rsidRPr="002E37F7">
        <w:rPr>
          <w:rFonts w:ascii="Arial" w:hAnsi="Arial" w:cs="Arial"/>
          <w:iCs/>
          <w:color w:val="auto"/>
          <w:sz w:val="24"/>
        </w:rPr>
        <w:t xml:space="preserve">housands attended these meetings some on crutches, skateboards, wheelchairs, wheelbarrows and even crawling on hands and knees. </w:t>
      </w:r>
      <w:r>
        <w:rPr>
          <w:rFonts w:ascii="Arial" w:hAnsi="Arial" w:cs="Arial"/>
          <w:iCs/>
          <w:color w:val="auto"/>
          <w:sz w:val="24"/>
        </w:rPr>
        <w:t>E</w:t>
      </w:r>
      <w:r w:rsidR="002E37F7" w:rsidRPr="002E37F7">
        <w:rPr>
          <w:rFonts w:ascii="Arial" w:hAnsi="Arial" w:cs="Arial"/>
          <w:iCs/>
          <w:color w:val="auto"/>
          <w:sz w:val="24"/>
        </w:rPr>
        <w:t xml:space="preserve">very person in attendance including their caregivers received food supplies. </w:t>
      </w:r>
      <w:r>
        <w:rPr>
          <w:rFonts w:ascii="Arial" w:hAnsi="Arial" w:cs="Arial"/>
          <w:iCs/>
          <w:color w:val="auto"/>
          <w:sz w:val="24"/>
        </w:rPr>
        <w:t>T</w:t>
      </w:r>
      <w:r w:rsidR="002E37F7" w:rsidRPr="002E37F7">
        <w:rPr>
          <w:rFonts w:ascii="Arial" w:hAnsi="Arial" w:cs="Arial"/>
          <w:iCs/>
          <w:color w:val="auto"/>
          <w:sz w:val="24"/>
        </w:rPr>
        <w:t xml:space="preserve">hose </w:t>
      </w:r>
      <w:r w:rsidR="002E37F7" w:rsidRPr="002E37F7">
        <w:rPr>
          <w:rFonts w:ascii="Arial" w:hAnsi="Arial" w:cs="Arial"/>
          <w:iCs/>
          <w:color w:val="auto"/>
          <w:sz w:val="24"/>
        </w:rPr>
        <w:lastRenderedPageBreak/>
        <w:t xml:space="preserve">with mobility challenges received wheelchairs. </w:t>
      </w:r>
    </w:p>
    <w:p w14:paraId="49753921" w14:textId="77777777" w:rsidR="00A3407C" w:rsidRPr="002E37F7" w:rsidRDefault="00A3407C" w:rsidP="00F54033">
      <w:pPr>
        <w:pStyle w:val="ListParagraph"/>
        <w:jc w:val="both"/>
        <w:rPr>
          <w:rFonts w:ascii="Arial" w:hAnsi="Arial" w:cs="Arial"/>
          <w:color w:val="auto"/>
          <w:sz w:val="24"/>
        </w:rPr>
      </w:pPr>
    </w:p>
    <w:p w14:paraId="0E074F2D" w14:textId="67D5B50A" w:rsidR="00A3407C" w:rsidRPr="002E37F7" w:rsidRDefault="008B71C1" w:rsidP="00F54033">
      <w:pPr>
        <w:pStyle w:val="ListParagraph"/>
        <w:numPr>
          <w:ilvl w:val="0"/>
          <w:numId w:val="1"/>
        </w:numPr>
        <w:jc w:val="both"/>
        <w:rPr>
          <w:rFonts w:ascii="Arial" w:hAnsi="Arial" w:cs="Arial"/>
          <w:iCs/>
          <w:color w:val="auto"/>
          <w:sz w:val="24"/>
        </w:rPr>
      </w:pPr>
      <w:proofErr w:type="spellStart"/>
      <w:r>
        <w:rPr>
          <w:rFonts w:ascii="Arial" w:hAnsi="Arial" w:cs="Arial"/>
          <w:iCs/>
          <w:color w:val="auto"/>
          <w:sz w:val="24"/>
        </w:rPr>
        <w:t>G</w:t>
      </w:r>
      <w:r w:rsidR="002E37F7" w:rsidRPr="002E37F7">
        <w:rPr>
          <w:rFonts w:ascii="Arial" w:hAnsi="Arial" w:cs="Arial"/>
          <w:iCs/>
          <w:color w:val="auto"/>
          <w:sz w:val="24"/>
        </w:rPr>
        <w:t>idikanu</w:t>
      </w:r>
      <w:proofErr w:type="spellEnd"/>
      <w:r w:rsidR="002E37F7" w:rsidRPr="002E37F7">
        <w:rPr>
          <w:rFonts w:ascii="Arial" w:hAnsi="Arial" w:cs="Arial"/>
          <w:iCs/>
          <w:color w:val="auto"/>
          <w:sz w:val="24"/>
        </w:rPr>
        <w:t xml:space="preserve"> </w:t>
      </w:r>
      <w:r>
        <w:rPr>
          <w:rFonts w:ascii="Arial" w:hAnsi="Arial" w:cs="Arial"/>
          <w:iCs/>
          <w:color w:val="auto"/>
          <w:sz w:val="24"/>
        </w:rPr>
        <w:t>H</w:t>
      </w:r>
      <w:r w:rsidR="002E37F7" w:rsidRPr="002E37F7">
        <w:rPr>
          <w:rFonts w:ascii="Arial" w:hAnsi="Arial" w:cs="Arial"/>
          <w:iCs/>
          <w:color w:val="auto"/>
          <w:sz w:val="24"/>
        </w:rPr>
        <w:t xml:space="preserve">ome for the </w:t>
      </w:r>
      <w:r>
        <w:rPr>
          <w:rFonts w:ascii="Arial" w:hAnsi="Arial" w:cs="Arial"/>
          <w:iCs/>
          <w:color w:val="auto"/>
          <w:sz w:val="24"/>
        </w:rPr>
        <w:t>N</w:t>
      </w:r>
      <w:r w:rsidR="002E37F7" w:rsidRPr="002E37F7">
        <w:rPr>
          <w:rFonts w:ascii="Arial" w:hAnsi="Arial" w:cs="Arial"/>
          <w:iCs/>
          <w:color w:val="auto"/>
          <w:sz w:val="24"/>
        </w:rPr>
        <w:t xml:space="preserve">eedy, </w:t>
      </w:r>
      <w:r>
        <w:rPr>
          <w:rFonts w:ascii="Arial" w:hAnsi="Arial" w:cs="Arial"/>
          <w:iCs/>
          <w:color w:val="auto"/>
          <w:sz w:val="24"/>
        </w:rPr>
        <w:t>N</w:t>
      </w:r>
      <w:r w:rsidR="002E37F7" w:rsidRPr="002E37F7">
        <w:rPr>
          <w:rFonts w:ascii="Arial" w:hAnsi="Arial" w:cs="Arial"/>
          <w:iCs/>
          <w:color w:val="auto"/>
          <w:sz w:val="24"/>
        </w:rPr>
        <w:t>igeria</w:t>
      </w:r>
      <w:r>
        <w:rPr>
          <w:rFonts w:ascii="Arial" w:hAnsi="Arial" w:cs="Arial"/>
          <w:iCs/>
          <w:color w:val="auto"/>
          <w:sz w:val="24"/>
        </w:rPr>
        <w:t xml:space="preserve"> received </w:t>
      </w:r>
      <w:r w:rsidR="002E37F7" w:rsidRPr="002E37F7">
        <w:rPr>
          <w:rFonts w:ascii="Arial" w:hAnsi="Arial" w:cs="Arial"/>
          <w:iCs/>
          <w:color w:val="auto"/>
          <w:sz w:val="24"/>
        </w:rPr>
        <w:t xml:space="preserve">300 000 </w:t>
      </w:r>
      <w:r>
        <w:rPr>
          <w:rFonts w:ascii="Arial" w:hAnsi="Arial" w:cs="Arial"/>
          <w:iCs/>
          <w:color w:val="auto"/>
          <w:sz w:val="24"/>
        </w:rPr>
        <w:t>N</w:t>
      </w:r>
      <w:r w:rsidR="002E37F7" w:rsidRPr="002E37F7">
        <w:rPr>
          <w:rFonts w:ascii="Arial" w:hAnsi="Arial" w:cs="Arial"/>
          <w:iCs/>
          <w:color w:val="auto"/>
          <w:sz w:val="24"/>
        </w:rPr>
        <w:t xml:space="preserve">aira and food was donated to the isolated, disabled and rejected </w:t>
      </w:r>
      <w:r>
        <w:rPr>
          <w:rFonts w:ascii="Arial" w:hAnsi="Arial" w:cs="Arial"/>
          <w:iCs/>
          <w:color w:val="auto"/>
          <w:sz w:val="24"/>
        </w:rPr>
        <w:t xml:space="preserve">in the </w:t>
      </w:r>
      <w:r w:rsidR="002E37F7" w:rsidRPr="002E37F7">
        <w:rPr>
          <w:rFonts w:ascii="Arial" w:hAnsi="Arial" w:cs="Arial"/>
          <w:iCs/>
          <w:color w:val="auto"/>
          <w:sz w:val="24"/>
        </w:rPr>
        <w:t xml:space="preserve">community. </w:t>
      </w:r>
      <w:r>
        <w:rPr>
          <w:rFonts w:ascii="Arial" w:hAnsi="Arial" w:cs="Arial"/>
          <w:iCs/>
          <w:color w:val="auto"/>
          <w:sz w:val="24"/>
        </w:rPr>
        <w:t>A</w:t>
      </w:r>
      <w:r w:rsidR="002E37F7" w:rsidRPr="002E37F7">
        <w:rPr>
          <w:rFonts w:ascii="Arial" w:hAnsi="Arial" w:cs="Arial"/>
          <w:iCs/>
          <w:color w:val="auto"/>
          <w:sz w:val="24"/>
        </w:rPr>
        <w:t xml:space="preserve">s the community was unreachable by road </w:t>
      </w:r>
      <w:r>
        <w:rPr>
          <w:rFonts w:ascii="Arial" w:hAnsi="Arial" w:cs="Arial"/>
          <w:iCs/>
          <w:color w:val="auto"/>
          <w:sz w:val="24"/>
        </w:rPr>
        <w:t>T.B. Joshua</w:t>
      </w:r>
      <w:r w:rsidR="002E37F7" w:rsidRPr="002E37F7">
        <w:rPr>
          <w:rFonts w:ascii="Arial" w:hAnsi="Arial" w:cs="Arial"/>
          <w:iCs/>
          <w:color w:val="auto"/>
          <w:sz w:val="24"/>
        </w:rPr>
        <w:t xml:space="preserve"> and his team carr</w:t>
      </w:r>
      <w:r>
        <w:rPr>
          <w:rFonts w:ascii="Arial" w:hAnsi="Arial" w:cs="Arial"/>
          <w:iCs/>
          <w:color w:val="auto"/>
          <w:sz w:val="24"/>
        </w:rPr>
        <w:t>ied</w:t>
      </w:r>
      <w:r w:rsidR="002E37F7" w:rsidRPr="002E37F7">
        <w:rPr>
          <w:rFonts w:ascii="Arial" w:hAnsi="Arial" w:cs="Arial"/>
          <w:iCs/>
          <w:color w:val="auto"/>
          <w:sz w:val="24"/>
        </w:rPr>
        <w:t xml:space="preserve"> bags of rice over rough and hilly terrain</w:t>
      </w:r>
      <w:r>
        <w:rPr>
          <w:rFonts w:ascii="Arial" w:hAnsi="Arial" w:cs="Arial"/>
          <w:iCs/>
          <w:color w:val="auto"/>
          <w:sz w:val="24"/>
        </w:rPr>
        <w:t>.</w:t>
      </w:r>
    </w:p>
    <w:p w14:paraId="116CAA14" w14:textId="77777777" w:rsidR="00A3407C" w:rsidRPr="002E37F7" w:rsidRDefault="00A3407C" w:rsidP="002E37F7">
      <w:pPr>
        <w:pStyle w:val="ListParagraph"/>
        <w:jc w:val="both"/>
        <w:rPr>
          <w:rFonts w:ascii="Arial" w:hAnsi="Arial" w:cs="Arial"/>
          <w:iCs/>
          <w:color w:val="auto"/>
          <w:sz w:val="24"/>
        </w:rPr>
      </w:pPr>
    </w:p>
    <w:p w14:paraId="1D9FAAEB" w14:textId="47D73B09" w:rsidR="00A3407C" w:rsidRPr="002E37F7" w:rsidRDefault="008B71C1" w:rsidP="00F54033">
      <w:pPr>
        <w:pStyle w:val="ListParagraph"/>
        <w:numPr>
          <w:ilvl w:val="0"/>
          <w:numId w:val="1"/>
        </w:numPr>
        <w:jc w:val="both"/>
        <w:rPr>
          <w:rFonts w:ascii="Arial" w:hAnsi="Arial" w:cs="Arial"/>
          <w:iCs/>
          <w:color w:val="auto"/>
          <w:sz w:val="24"/>
        </w:rPr>
      </w:pPr>
      <w:proofErr w:type="spellStart"/>
      <w:r>
        <w:rPr>
          <w:rFonts w:ascii="Arial" w:hAnsi="Arial" w:cs="Arial"/>
          <w:iCs/>
          <w:color w:val="auto"/>
          <w:sz w:val="24"/>
        </w:rPr>
        <w:t>O</w:t>
      </w:r>
      <w:r w:rsidR="002E37F7" w:rsidRPr="002E37F7">
        <w:rPr>
          <w:rFonts w:ascii="Arial" w:hAnsi="Arial" w:cs="Arial"/>
          <w:iCs/>
          <w:color w:val="auto"/>
          <w:sz w:val="24"/>
        </w:rPr>
        <w:t>ko</w:t>
      </w:r>
      <w:proofErr w:type="spellEnd"/>
      <w:r w:rsidR="002E37F7" w:rsidRPr="002E37F7">
        <w:rPr>
          <w:rFonts w:ascii="Arial" w:hAnsi="Arial" w:cs="Arial"/>
          <w:iCs/>
          <w:color w:val="auto"/>
          <w:sz w:val="24"/>
        </w:rPr>
        <w:t xml:space="preserve"> </w:t>
      </w:r>
      <w:r>
        <w:rPr>
          <w:rFonts w:ascii="Arial" w:hAnsi="Arial" w:cs="Arial"/>
          <w:iCs/>
          <w:color w:val="auto"/>
          <w:sz w:val="24"/>
        </w:rPr>
        <w:t>B</w:t>
      </w:r>
      <w:r w:rsidR="002E37F7" w:rsidRPr="002E37F7">
        <w:rPr>
          <w:rFonts w:ascii="Arial" w:hAnsi="Arial" w:cs="Arial"/>
          <w:iCs/>
          <w:color w:val="auto"/>
          <w:sz w:val="24"/>
        </w:rPr>
        <w:t xml:space="preserve">aba </w:t>
      </w:r>
      <w:r>
        <w:rPr>
          <w:rFonts w:ascii="Arial" w:hAnsi="Arial" w:cs="Arial"/>
          <w:iCs/>
          <w:color w:val="auto"/>
          <w:sz w:val="24"/>
        </w:rPr>
        <w:t>D</w:t>
      </w:r>
      <w:r w:rsidR="002E37F7" w:rsidRPr="002E37F7">
        <w:rPr>
          <w:rFonts w:ascii="Arial" w:hAnsi="Arial" w:cs="Arial"/>
          <w:iCs/>
          <w:color w:val="auto"/>
          <w:sz w:val="24"/>
        </w:rPr>
        <w:t xml:space="preserve">estitute </w:t>
      </w:r>
      <w:r>
        <w:rPr>
          <w:rFonts w:ascii="Arial" w:hAnsi="Arial" w:cs="Arial"/>
          <w:iCs/>
          <w:color w:val="auto"/>
          <w:sz w:val="24"/>
        </w:rPr>
        <w:t>H</w:t>
      </w:r>
      <w:r w:rsidR="002E37F7" w:rsidRPr="002E37F7">
        <w:rPr>
          <w:rFonts w:ascii="Arial" w:hAnsi="Arial" w:cs="Arial"/>
          <w:iCs/>
          <w:color w:val="auto"/>
          <w:sz w:val="24"/>
        </w:rPr>
        <w:t>ome</w:t>
      </w:r>
      <w:r>
        <w:rPr>
          <w:rFonts w:ascii="Arial" w:hAnsi="Arial" w:cs="Arial"/>
          <w:iCs/>
          <w:color w:val="auto"/>
          <w:sz w:val="24"/>
        </w:rPr>
        <w:t xml:space="preserve"> – a</w:t>
      </w:r>
      <w:r w:rsidR="002E37F7" w:rsidRPr="002E37F7">
        <w:rPr>
          <w:rFonts w:ascii="Arial" w:hAnsi="Arial" w:cs="Arial"/>
          <w:iCs/>
          <w:color w:val="auto"/>
          <w:sz w:val="24"/>
        </w:rPr>
        <w:t xml:space="preserve"> </w:t>
      </w:r>
      <w:r>
        <w:rPr>
          <w:rFonts w:ascii="Arial" w:hAnsi="Arial" w:cs="Arial"/>
          <w:iCs/>
          <w:color w:val="auto"/>
          <w:sz w:val="24"/>
        </w:rPr>
        <w:t>M</w:t>
      </w:r>
      <w:r w:rsidR="002E37F7" w:rsidRPr="002E37F7">
        <w:rPr>
          <w:rFonts w:ascii="Arial" w:hAnsi="Arial" w:cs="Arial"/>
          <w:iCs/>
          <w:color w:val="auto"/>
          <w:sz w:val="24"/>
        </w:rPr>
        <w:t xml:space="preserve">uslim </w:t>
      </w:r>
      <w:r>
        <w:rPr>
          <w:rFonts w:ascii="Arial" w:hAnsi="Arial" w:cs="Arial"/>
          <w:iCs/>
          <w:color w:val="auto"/>
          <w:sz w:val="24"/>
        </w:rPr>
        <w:t>C</w:t>
      </w:r>
      <w:r w:rsidR="002E37F7" w:rsidRPr="002E37F7">
        <w:rPr>
          <w:rFonts w:ascii="Arial" w:hAnsi="Arial" w:cs="Arial"/>
          <w:iCs/>
          <w:color w:val="auto"/>
          <w:sz w:val="24"/>
        </w:rPr>
        <w:t xml:space="preserve">ommunity </w:t>
      </w:r>
      <w:r>
        <w:rPr>
          <w:rFonts w:ascii="Arial" w:hAnsi="Arial" w:cs="Arial"/>
          <w:iCs/>
          <w:color w:val="auto"/>
          <w:sz w:val="24"/>
        </w:rPr>
        <w:t xml:space="preserve">that is home to </w:t>
      </w:r>
      <w:r w:rsidR="002E37F7" w:rsidRPr="002E37F7">
        <w:rPr>
          <w:rFonts w:ascii="Arial" w:hAnsi="Arial" w:cs="Arial"/>
          <w:iCs/>
          <w:color w:val="auto"/>
          <w:sz w:val="24"/>
        </w:rPr>
        <w:t>the lepers, blind, physically challenged and orphans</w:t>
      </w:r>
      <w:r>
        <w:rPr>
          <w:rFonts w:ascii="Arial" w:hAnsi="Arial" w:cs="Arial"/>
          <w:iCs/>
          <w:color w:val="auto"/>
          <w:sz w:val="24"/>
        </w:rPr>
        <w:t xml:space="preserve"> – received </w:t>
      </w:r>
      <w:r w:rsidR="00DE1D59">
        <w:rPr>
          <w:rFonts w:ascii="Arial" w:hAnsi="Arial" w:cs="Arial"/>
          <w:iCs/>
          <w:color w:val="auto"/>
          <w:sz w:val="24"/>
        </w:rPr>
        <w:t xml:space="preserve">donations of </w:t>
      </w:r>
      <w:r w:rsidR="002E37F7" w:rsidRPr="002E37F7">
        <w:rPr>
          <w:rFonts w:ascii="Arial" w:hAnsi="Arial" w:cs="Arial"/>
          <w:iCs/>
          <w:color w:val="auto"/>
          <w:sz w:val="24"/>
        </w:rPr>
        <w:t>food supplies, school uniforms</w:t>
      </w:r>
      <w:r w:rsidR="00DE1D59">
        <w:rPr>
          <w:rFonts w:ascii="Arial" w:hAnsi="Arial" w:cs="Arial"/>
          <w:iCs/>
          <w:color w:val="auto"/>
          <w:sz w:val="24"/>
        </w:rPr>
        <w:t xml:space="preserve">, </w:t>
      </w:r>
      <w:r>
        <w:rPr>
          <w:rFonts w:ascii="Arial" w:hAnsi="Arial" w:cs="Arial"/>
          <w:iCs/>
          <w:color w:val="auto"/>
          <w:sz w:val="24"/>
        </w:rPr>
        <w:t xml:space="preserve">school </w:t>
      </w:r>
      <w:r w:rsidR="002E37F7" w:rsidRPr="002E37F7">
        <w:rPr>
          <w:rFonts w:ascii="Arial" w:hAnsi="Arial" w:cs="Arial"/>
          <w:iCs/>
          <w:color w:val="auto"/>
          <w:sz w:val="24"/>
        </w:rPr>
        <w:t xml:space="preserve">fees, essential commodities and cash gifts as well as </w:t>
      </w:r>
      <w:r w:rsidR="00DE1D59">
        <w:rPr>
          <w:rFonts w:ascii="Arial" w:hAnsi="Arial" w:cs="Arial"/>
          <w:iCs/>
          <w:color w:val="auto"/>
          <w:sz w:val="24"/>
        </w:rPr>
        <w:t xml:space="preserve">a </w:t>
      </w:r>
      <w:r w:rsidR="002E37F7" w:rsidRPr="002E37F7">
        <w:rPr>
          <w:rFonts w:ascii="Arial" w:hAnsi="Arial" w:cs="Arial"/>
          <w:iCs/>
          <w:color w:val="auto"/>
          <w:sz w:val="24"/>
        </w:rPr>
        <w:t>new bus for regular medical check</w:t>
      </w:r>
      <w:r w:rsidR="00DE1D59">
        <w:rPr>
          <w:rFonts w:ascii="Arial" w:hAnsi="Arial" w:cs="Arial"/>
          <w:iCs/>
          <w:color w:val="auto"/>
          <w:sz w:val="24"/>
        </w:rPr>
        <w:t>-</w:t>
      </w:r>
      <w:r w:rsidR="002E37F7" w:rsidRPr="002E37F7">
        <w:rPr>
          <w:rFonts w:ascii="Arial" w:hAnsi="Arial" w:cs="Arial"/>
          <w:iCs/>
          <w:color w:val="auto"/>
          <w:sz w:val="24"/>
        </w:rPr>
        <w:t>ups for the elderly</w:t>
      </w:r>
      <w:r w:rsidR="00DE1D59">
        <w:rPr>
          <w:rFonts w:ascii="Arial" w:hAnsi="Arial" w:cs="Arial"/>
          <w:iCs/>
          <w:color w:val="auto"/>
          <w:sz w:val="24"/>
        </w:rPr>
        <w:t>.</w:t>
      </w:r>
    </w:p>
    <w:p w14:paraId="19DF6805" w14:textId="77777777" w:rsidR="003E72AD" w:rsidRPr="002E37F7" w:rsidRDefault="003E72AD" w:rsidP="00F54033">
      <w:pPr>
        <w:pStyle w:val="ListParagraph"/>
        <w:jc w:val="both"/>
        <w:rPr>
          <w:rFonts w:ascii="Arial" w:hAnsi="Arial" w:cs="Arial"/>
          <w:iCs/>
          <w:color w:val="auto"/>
          <w:sz w:val="24"/>
        </w:rPr>
      </w:pPr>
    </w:p>
    <w:p w14:paraId="0293E2F5" w14:textId="4A7FAA74" w:rsidR="003E72AD" w:rsidRPr="002E37F7" w:rsidRDefault="00DE1D59" w:rsidP="00F54033">
      <w:pPr>
        <w:pStyle w:val="ListParagraph"/>
        <w:numPr>
          <w:ilvl w:val="0"/>
          <w:numId w:val="1"/>
        </w:numPr>
        <w:jc w:val="both"/>
        <w:rPr>
          <w:rFonts w:ascii="Arial" w:hAnsi="Arial" w:cs="Arial"/>
          <w:iCs/>
          <w:color w:val="auto"/>
          <w:sz w:val="24"/>
        </w:rPr>
      </w:pPr>
      <w:proofErr w:type="spellStart"/>
      <w:r>
        <w:rPr>
          <w:rFonts w:ascii="Arial" w:hAnsi="Arial" w:cs="Arial"/>
          <w:iCs/>
          <w:color w:val="auto"/>
          <w:sz w:val="24"/>
        </w:rPr>
        <w:t>A</w:t>
      </w:r>
      <w:r w:rsidR="002E37F7" w:rsidRPr="002E37F7">
        <w:rPr>
          <w:rFonts w:ascii="Arial" w:hAnsi="Arial" w:cs="Arial"/>
          <w:iCs/>
          <w:color w:val="auto"/>
          <w:sz w:val="24"/>
        </w:rPr>
        <w:t>lagbarago</w:t>
      </w:r>
      <w:proofErr w:type="spellEnd"/>
      <w:r w:rsidR="002E37F7" w:rsidRPr="002E37F7">
        <w:rPr>
          <w:rFonts w:ascii="Arial" w:hAnsi="Arial" w:cs="Arial"/>
          <w:iCs/>
          <w:color w:val="auto"/>
          <w:sz w:val="24"/>
        </w:rPr>
        <w:t xml:space="preserve"> </w:t>
      </w:r>
      <w:r>
        <w:rPr>
          <w:rFonts w:ascii="Arial" w:hAnsi="Arial" w:cs="Arial"/>
          <w:iCs/>
          <w:color w:val="auto"/>
          <w:sz w:val="24"/>
        </w:rPr>
        <w:t>S</w:t>
      </w:r>
      <w:r w:rsidR="002E37F7" w:rsidRPr="002E37F7">
        <w:rPr>
          <w:rFonts w:ascii="Arial" w:hAnsi="Arial" w:cs="Arial"/>
          <w:iCs/>
          <w:color w:val="auto"/>
          <w:sz w:val="24"/>
        </w:rPr>
        <w:t xml:space="preserve">lum in </w:t>
      </w:r>
      <w:proofErr w:type="spellStart"/>
      <w:r>
        <w:rPr>
          <w:rFonts w:ascii="Arial" w:hAnsi="Arial" w:cs="Arial"/>
          <w:iCs/>
          <w:color w:val="auto"/>
          <w:sz w:val="24"/>
        </w:rPr>
        <w:t>O</w:t>
      </w:r>
      <w:r w:rsidR="002E37F7" w:rsidRPr="002E37F7">
        <w:rPr>
          <w:rFonts w:ascii="Arial" w:hAnsi="Arial" w:cs="Arial"/>
          <w:iCs/>
          <w:color w:val="auto"/>
          <w:sz w:val="24"/>
        </w:rPr>
        <w:t>jo</w:t>
      </w:r>
      <w:proofErr w:type="spellEnd"/>
      <w:r w:rsidR="002E37F7" w:rsidRPr="002E37F7">
        <w:rPr>
          <w:rFonts w:ascii="Arial" w:hAnsi="Arial" w:cs="Arial"/>
          <w:iCs/>
          <w:color w:val="auto"/>
          <w:sz w:val="24"/>
        </w:rPr>
        <w:t xml:space="preserve">, </w:t>
      </w:r>
      <w:r>
        <w:rPr>
          <w:rFonts w:ascii="Arial" w:hAnsi="Arial" w:cs="Arial"/>
          <w:iCs/>
          <w:color w:val="auto"/>
          <w:sz w:val="24"/>
        </w:rPr>
        <w:t>N</w:t>
      </w:r>
      <w:r w:rsidR="002E37F7" w:rsidRPr="002E37F7">
        <w:rPr>
          <w:rFonts w:ascii="Arial" w:hAnsi="Arial" w:cs="Arial"/>
          <w:iCs/>
          <w:color w:val="auto"/>
          <w:sz w:val="24"/>
        </w:rPr>
        <w:t xml:space="preserve">igeria </w:t>
      </w:r>
      <w:r>
        <w:rPr>
          <w:rFonts w:ascii="Arial" w:hAnsi="Arial" w:cs="Arial"/>
          <w:iCs/>
          <w:color w:val="auto"/>
          <w:sz w:val="24"/>
        </w:rPr>
        <w:t xml:space="preserve">– </w:t>
      </w:r>
      <w:r w:rsidR="002E37F7" w:rsidRPr="002E37F7">
        <w:rPr>
          <w:rFonts w:ascii="Arial" w:hAnsi="Arial" w:cs="Arial"/>
          <w:iCs/>
          <w:color w:val="auto"/>
          <w:sz w:val="24"/>
        </w:rPr>
        <w:t xml:space="preserve">a refuge for the lepers, blind, orphans and severely disabled </w:t>
      </w:r>
      <w:r>
        <w:rPr>
          <w:rFonts w:ascii="Arial" w:hAnsi="Arial" w:cs="Arial"/>
          <w:iCs/>
          <w:color w:val="auto"/>
          <w:sz w:val="24"/>
        </w:rPr>
        <w:t xml:space="preserve">– </w:t>
      </w:r>
      <w:r w:rsidR="002E37F7" w:rsidRPr="002E37F7">
        <w:rPr>
          <w:rFonts w:ascii="Arial" w:hAnsi="Arial" w:cs="Arial"/>
          <w:iCs/>
          <w:color w:val="auto"/>
          <w:sz w:val="24"/>
        </w:rPr>
        <w:t>received trailer</w:t>
      </w:r>
      <w:r>
        <w:rPr>
          <w:rFonts w:ascii="Arial" w:hAnsi="Arial" w:cs="Arial"/>
          <w:iCs/>
          <w:color w:val="auto"/>
          <w:sz w:val="24"/>
        </w:rPr>
        <w:t>-</w:t>
      </w:r>
      <w:r w:rsidR="002E37F7" w:rsidRPr="002E37F7">
        <w:rPr>
          <w:rFonts w:ascii="Arial" w:hAnsi="Arial" w:cs="Arial"/>
          <w:iCs/>
          <w:color w:val="auto"/>
          <w:sz w:val="24"/>
        </w:rPr>
        <w:t>loads of food supplies</w:t>
      </w:r>
      <w:r>
        <w:rPr>
          <w:rFonts w:ascii="Arial" w:hAnsi="Arial" w:cs="Arial"/>
          <w:iCs/>
          <w:color w:val="auto"/>
          <w:sz w:val="24"/>
        </w:rPr>
        <w:t xml:space="preserve">. </w:t>
      </w:r>
    </w:p>
    <w:p w14:paraId="6EC1E730" w14:textId="77777777" w:rsidR="00F0244E" w:rsidRPr="002E37F7" w:rsidRDefault="00F0244E" w:rsidP="00F54033">
      <w:pPr>
        <w:pStyle w:val="ListParagraph"/>
        <w:jc w:val="both"/>
        <w:rPr>
          <w:rFonts w:ascii="Arial" w:hAnsi="Arial" w:cs="Arial"/>
          <w:iCs/>
          <w:color w:val="auto"/>
          <w:sz w:val="24"/>
        </w:rPr>
      </w:pPr>
    </w:p>
    <w:p w14:paraId="208D7B5A" w14:textId="1EBAFC55" w:rsidR="00F0244E" w:rsidRPr="002E37F7" w:rsidRDefault="00DE1D59" w:rsidP="00F54033">
      <w:pPr>
        <w:pStyle w:val="ListParagraph"/>
        <w:numPr>
          <w:ilvl w:val="0"/>
          <w:numId w:val="1"/>
        </w:numPr>
        <w:jc w:val="both"/>
        <w:rPr>
          <w:rFonts w:ascii="Arial" w:hAnsi="Arial" w:cs="Arial"/>
          <w:iCs/>
          <w:color w:val="auto"/>
          <w:sz w:val="24"/>
        </w:rPr>
      </w:pPr>
      <w:r>
        <w:rPr>
          <w:rFonts w:ascii="Arial" w:hAnsi="Arial" w:cs="Arial"/>
          <w:iCs/>
          <w:color w:val="auto"/>
          <w:sz w:val="24"/>
        </w:rPr>
        <w:t>T</w:t>
      </w:r>
      <w:r w:rsidR="002E37F7" w:rsidRPr="002E37F7">
        <w:rPr>
          <w:rFonts w:ascii="Arial" w:hAnsi="Arial" w:cs="Arial"/>
          <w:iCs/>
          <w:color w:val="auto"/>
          <w:sz w:val="24"/>
        </w:rPr>
        <w:t xml:space="preserve">he school for the blind in </w:t>
      </w:r>
      <w:proofErr w:type="spellStart"/>
      <w:r>
        <w:rPr>
          <w:rFonts w:ascii="Arial" w:hAnsi="Arial" w:cs="Arial"/>
          <w:iCs/>
          <w:color w:val="auto"/>
          <w:sz w:val="24"/>
        </w:rPr>
        <w:t>O</w:t>
      </w:r>
      <w:r w:rsidR="002E37F7" w:rsidRPr="002E37F7">
        <w:rPr>
          <w:rFonts w:ascii="Arial" w:hAnsi="Arial" w:cs="Arial"/>
          <w:iCs/>
          <w:color w:val="auto"/>
          <w:sz w:val="24"/>
        </w:rPr>
        <w:t>wo</w:t>
      </w:r>
      <w:proofErr w:type="spellEnd"/>
      <w:r w:rsidR="002E37F7" w:rsidRPr="002E37F7">
        <w:rPr>
          <w:rFonts w:ascii="Arial" w:hAnsi="Arial" w:cs="Arial"/>
          <w:iCs/>
          <w:color w:val="auto"/>
          <w:sz w:val="24"/>
        </w:rPr>
        <w:t xml:space="preserve"> in a predominantly </w:t>
      </w:r>
      <w:r>
        <w:rPr>
          <w:rFonts w:ascii="Arial" w:hAnsi="Arial" w:cs="Arial"/>
          <w:iCs/>
          <w:color w:val="auto"/>
          <w:sz w:val="24"/>
        </w:rPr>
        <w:t>M</w:t>
      </w:r>
      <w:r w:rsidR="002E37F7" w:rsidRPr="002E37F7">
        <w:rPr>
          <w:rFonts w:ascii="Arial" w:hAnsi="Arial" w:cs="Arial"/>
          <w:iCs/>
          <w:color w:val="auto"/>
          <w:sz w:val="24"/>
        </w:rPr>
        <w:t xml:space="preserve">uslim farming community in </w:t>
      </w:r>
      <w:r>
        <w:rPr>
          <w:rFonts w:ascii="Arial" w:hAnsi="Arial" w:cs="Arial"/>
          <w:iCs/>
          <w:color w:val="auto"/>
          <w:sz w:val="24"/>
        </w:rPr>
        <w:t>O</w:t>
      </w:r>
      <w:r w:rsidR="002E37F7" w:rsidRPr="002E37F7">
        <w:rPr>
          <w:rFonts w:ascii="Arial" w:hAnsi="Arial" w:cs="Arial"/>
          <w:iCs/>
          <w:color w:val="auto"/>
          <w:sz w:val="24"/>
        </w:rPr>
        <w:t>ndo received 300</w:t>
      </w:r>
      <w:r>
        <w:rPr>
          <w:rFonts w:ascii="Arial" w:hAnsi="Arial" w:cs="Arial"/>
          <w:iCs/>
          <w:color w:val="auto"/>
          <w:sz w:val="24"/>
        </w:rPr>
        <w:t>,</w:t>
      </w:r>
      <w:r w:rsidR="002E37F7" w:rsidRPr="002E37F7">
        <w:rPr>
          <w:rFonts w:ascii="Arial" w:hAnsi="Arial" w:cs="Arial"/>
          <w:iCs/>
          <w:color w:val="auto"/>
          <w:sz w:val="24"/>
        </w:rPr>
        <w:t xml:space="preserve">000 </w:t>
      </w:r>
      <w:r>
        <w:rPr>
          <w:rFonts w:ascii="Arial" w:hAnsi="Arial" w:cs="Arial"/>
          <w:iCs/>
          <w:color w:val="auto"/>
          <w:sz w:val="24"/>
        </w:rPr>
        <w:t>N</w:t>
      </w:r>
      <w:r w:rsidR="002E37F7" w:rsidRPr="002E37F7">
        <w:rPr>
          <w:rFonts w:ascii="Arial" w:hAnsi="Arial" w:cs="Arial"/>
          <w:iCs/>
          <w:color w:val="auto"/>
          <w:sz w:val="24"/>
        </w:rPr>
        <w:t>aira and truck</w:t>
      </w:r>
      <w:r>
        <w:rPr>
          <w:rFonts w:ascii="Arial" w:hAnsi="Arial" w:cs="Arial"/>
          <w:iCs/>
          <w:color w:val="auto"/>
          <w:sz w:val="24"/>
        </w:rPr>
        <w:t>-</w:t>
      </w:r>
      <w:r w:rsidR="002E37F7" w:rsidRPr="002E37F7">
        <w:rPr>
          <w:rFonts w:ascii="Arial" w:hAnsi="Arial" w:cs="Arial"/>
          <w:iCs/>
          <w:color w:val="auto"/>
          <w:sz w:val="24"/>
        </w:rPr>
        <w:t>loads of food supplies</w:t>
      </w:r>
      <w:r>
        <w:rPr>
          <w:rFonts w:ascii="Arial" w:hAnsi="Arial" w:cs="Arial"/>
          <w:iCs/>
          <w:color w:val="auto"/>
          <w:sz w:val="24"/>
        </w:rPr>
        <w:t>.</w:t>
      </w:r>
      <w:r w:rsidR="002E37F7" w:rsidRPr="002E37F7">
        <w:rPr>
          <w:rFonts w:ascii="Arial" w:hAnsi="Arial" w:cs="Arial"/>
          <w:iCs/>
          <w:color w:val="auto"/>
          <w:sz w:val="24"/>
        </w:rPr>
        <w:t xml:space="preserve"> </w:t>
      </w:r>
    </w:p>
    <w:p w14:paraId="5FBED484" w14:textId="77777777" w:rsidR="00A61F48" w:rsidRPr="002E37F7" w:rsidRDefault="00A61F48" w:rsidP="00F54033">
      <w:pPr>
        <w:pStyle w:val="ListParagraph"/>
        <w:jc w:val="both"/>
        <w:rPr>
          <w:rFonts w:ascii="Arial" w:hAnsi="Arial" w:cs="Arial"/>
          <w:iCs/>
          <w:color w:val="auto"/>
          <w:sz w:val="24"/>
        </w:rPr>
      </w:pPr>
    </w:p>
    <w:p w14:paraId="2F4116CF" w14:textId="77777777" w:rsidR="00F93638" w:rsidRPr="002E37F7" w:rsidRDefault="00F93638" w:rsidP="00F93638">
      <w:pPr>
        <w:pStyle w:val="ListParagraph"/>
        <w:numPr>
          <w:ilvl w:val="0"/>
          <w:numId w:val="1"/>
        </w:numPr>
        <w:jc w:val="both"/>
        <w:rPr>
          <w:rFonts w:ascii="Arial" w:hAnsi="Arial" w:cs="Arial"/>
          <w:iCs/>
          <w:color w:val="auto"/>
          <w:sz w:val="24"/>
        </w:rPr>
      </w:pPr>
      <w:proofErr w:type="spellStart"/>
      <w:r>
        <w:rPr>
          <w:rFonts w:ascii="Arial" w:hAnsi="Arial" w:cs="Arial"/>
          <w:iCs/>
          <w:color w:val="auto"/>
          <w:sz w:val="24"/>
        </w:rPr>
        <w:t>R</w:t>
      </w:r>
      <w:r w:rsidRPr="002E37F7">
        <w:rPr>
          <w:rFonts w:ascii="Arial" w:hAnsi="Arial" w:cs="Arial"/>
          <w:iCs/>
          <w:color w:val="auto"/>
          <w:sz w:val="24"/>
        </w:rPr>
        <w:t>odzil</w:t>
      </w:r>
      <w:proofErr w:type="spellEnd"/>
      <w:r w:rsidRPr="002E37F7">
        <w:rPr>
          <w:rFonts w:ascii="Arial" w:hAnsi="Arial" w:cs="Arial"/>
          <w:iCs/>
          <w:color w:val="auto"/>
          <w:sz w:val="24"/>
        </w:rPr>
        <w:t xml:space="preserve"> </w:t>
      </w:r>
      <w:r>
        <w:rPr>
          <w:rFonts w:ascii="Arial" w:hAnsi="Arial" w:cs="Arial"/>
          <w:iCs/>
          <w:color w:val="auto"/>
          <w:sz w:val="24"/>
        </w:rPr>
        <w:t>O</w:t>
      </w:r>
      <w:r w:rsidRPr="002E37F7">
        <w:rPr>
          <w:rFonts w:ascii="Arial" w:hAnsi="Arial" w:cs="Arial"/>
          <w:iCs/>
          <w:color w:val="auto"/>
          <w:sz w:val="24"/>
        </w:rPr>
        <w:t xml:space="preserve">rphanage in </w:t>
      </w:r>
      <w:r>
        <w:rPr>
          <w:rFonts w:ascii="Arial" w:hAnsi="Arial" w:cs="Arial"/>
          <w:iCs/>
          <w:color w:val="auto"/>
          <w:sz w:val="24"/>
        </w:rPr>
        <w:t>U</w:t>
      </w:r>
      <w:r w:rsidRPr="002E37F7">
        <w:rPr>
          <w:rFonts w:ascii="Arial" w:hAnsi="Arial" w:cs="Arial"/>
          <w:iCs/>
          <w:color w:val="auto"/>
          <w:sz w:val="24"/>
        </w:rPr>
        <w:t>kraine</w:t>
      </w:r>
      <w:r>
        <w:rPr>
          <w:rFonts w:ascii="Arial" w:hAnsi="Arial" w:cs="Arial"/>
          <w:iCs/>
          <w:color w:val="auto"/>
          <w:sz w:val="24"/>
        </w:rPr>
        <w:t xml:space="preserve"> –</w:t>
      </w:r>
      <w:r w:rsidRPr="002E37F7">
        <w:rPr>
          <w:rFonts w:ascii="Arial" w:hAnsi="Arial" w:cs="Arial"/>
          <w:iCs/>
          <w:color w:val="auto"/>
          <w:sz w:val="24"/>
        </w:rPr>
        <w:t xml:space="preserve"> a special needs orphanage</w:t>
      </w:r>
      <w:r>
        <w:rPr>
          <w:rFonts w:ascii="Arial" w:hAnsi="Arial" w:cs="Arial"/>
          <w:iCs/>
          <w:color w:val="auto"/>
          <w:sz w:val="24"/>
        </w:rPr>
        <w:t xml:space="preserve"> –</w:t>
      </w:r>
      <w:r w:rsidRPr="002E37F7">
        <w:rPr>
          <w:rFonts w:ascii="Arial" w:hAnsi="Arial" w:cs="Arial"/>
          <w:iCs/>
          <w:color w:val="auto"/>
          <w:sz w:val="24"/>
        </w:rPr>
        <w:t xml:space="preserve"> received gifts, food stuffs, essentials items and financial assistance for severely disabled children. </w:t>
      </w:r>
      <w:r>
        <w:rPr>
          <w:rFonts w:ascii="Arial" w:hAnsi="Arial" w:cs="Arial"/>
          <w:iCs/>
          <w:color w:val="auto"/>
          <w:sz w:val="24"/>
        </w:rPr>
        <w:t>R</w:t>
      </w:r>
      <w:r w:rsidRPr="002E37F7">
        <w:rPr>
          <w:rFonts w:ascii="Arial" w:hAnsi="Arial" w:cs="Arial"/>
          <w:iCs/>
          <w:color w:val="auto"/>
          <w:sz w:val="24"/>
        </w:rPr>
        <w:t>ecreational facilities for football, basketball and a playground were installed</w:t>
      </w:r>
      <w:r>
        <w:rPr>
          <w:rFonts w:ascii="Arial" w:hAnsi="Arial" w:cs="Arial"/>
          <w:iCs/>
          <w:color w:val="auto"/>
          <w:sz w:val="24"/>
        </w:rPr>
        <w:t xml:space="preserve">. </w:t>
      </w:r>
    </w:p>
    <w:p w14:paraId="4405921E" w14:textId="77777777" w:rsidR="000C3F82" w:rsidRPr="002E37F7" w:rsidRDefault="000C3F82" w:rsidP="00F54033">
      <w:pPr>
        <w:pStyle w:val="ListParagraph"/>
        <w:jc w:val="both"/>
        <w:rPr>
          <w:rFonts w:ascii="Arial" w:hAnsi="Arial" w:cs="Arial"/>
          <w:iCs/>
          <w:color w:val="auto"/>
          <w:sz w:val="24"/>
        </w:rPr>
      </w:pPr>
    </w:p>
    <w:p w14:paraId="2230C516" w14:textId="598C9DF6" w:rsidR="000C3F82" w:rsidRPr="002E37F7" w:rsidRDefault="00DE1D59" w:rsidP="00F54033">
      <w:pPr>
        <w:pStyle w:val="ListParagraph"/>
        <w:numPr>
          <w:ilvl w:val="0"/>
          <w:numId w:val="1"/>
        </w:numPr>
        <w:jc w:val="both"/>
        <w:rPr>
          <w:rFonts w:ascii="Arial" w:hAnsi="Arial" w:cs="Arial"/>
          <w:iCs/>
          <w:color w:val="auto"/>
          <w:sz w:val="24"/>
        </w:rPr>
      </w:pPr>
      <w:r>
        <w:rPr>
          <w:rFonts w:ascii="Arial" w:hAnsi="Arial" w:cs="Arial"/>
          <w:iCs/>
          <w:color w:val="auto"/>
          <w:sz w:val="24"/>
        </w:rPr>
        <w:t>T.B. Joshua</w:t>
      </w:r>
      <w:r w:rsidR="002E37F7" w:rsidRPr="002E37F7">
        <w:rPr>
          <w:rFonts w:ascii="Arial" w:hAnsi="Arial" w:cs="Arial"/>
          <w:iCs/>
          <w:color w:val="auto"/>
          <w:sz w:val="24"/>
        </w:rPr>
        <w:t xml:space="preserve"> initiated the “</w:t>
      </w:r>
      <w:r w:rsidR="006C6244">
        <w:rPr>
          <w:rFonts w:ascii="Arial" w:hAnsi="Arial" w:cs="Arial"/>
          <w:iCs/>
          <w:color w:val="auto"/>
          <w:sz w:val="24"/>
        </w:rPr>
        <w:t>L</w:t>
      </w:r>
      <w:r w:rsidR="002E37F7" w:rsidRPr="002E37F7">
        <w:rPr>
          <w:rFonts w:ascii="Arial" w:hAnsi="Arial" w:cs="Arial"/>
          <w:iCs/>
          <w:color w:val="auto"/>
          <w:sz w:val="24"/>
        </w:rPr>
        <w:t xml:space="preserve">ittle </w:t>
      </w:r>
      <w:r w:rsidR="006C6244">
        <w:rPr>
          <w:rFonts w:ascii="Arial" w:hAnsi="Arial" w:cs="Arial"/>
          <w:iCs/>
          <w:color w:val="auto"/>
          <w:sz w:val="24"/>
        </w:rPr>
        <w:t>P</w:t>
      </w:r>
      <w:r w:rsidR="002E37F7" w:rsidRPr="002E37F7">
        <w:rPr>
          <w:rFonts w:ascii="Arial" w:hAnsi="Arial" w:cs="Arial"/>
          <w:iCs/>
          <w:color w:val="auto"/>
          <w:sz w:val="24"/>
        </w:rPr>
        <w:t>eople</w:t>
      </w:r>
      <w:r w:rsidR="006C6244">
        <w:rPr>
          <w:rFonts w:ascii="Arial" w:hAnsi="Arial" w:cs="Arial"/>
          <w:iCs/>
          <w:color w:val="auto"/>
          <w:sz w:val="24"/>
        </w:rPr>
        <w:t xml:space="preserve"> I</w:t>
      </w:r>
      <w:r w:rsidR="002E37F7" w:rsidRPr="002E37F7">
        <w:rPr>
          <w:rFonts w:ascii="Arial" w:hAnsi="Arial" w:cs="Arial"/>
          <w:iCs/>
          <w:color w:val="auto"/>
          <w:sz w:val="24"/>
        </w:rPr>
        <w:t>nitiative</w:t>
      </w:r>
      <w:r w:rsidR="006C6244">
        <w:rPr>
          <w:rFonts w:ascii="Arial" w:hAnsi="Arial" w:cs="Arial"/>
          <w:iCs/>
          <w:color w:val="auto"/>
          <w:sz w:val="24"/>
        </w:rPr>
        <w:t>”</w:t>
      </w:r>
      <w:r w:rsidR="002E37F7" w:rsidRPr="002E37F7">
        <w:rPr>
          <w:rFonts w:ascii="Arial" w:hAnsi="Arial" w:cs="Arial"/>
          <w:iCs/>
          <w:color w:val="auto"/>
          <w:sz w:val="24"/>
        </w:rPr>
        <w:t xml:space="preserve"> for </w:t>
      </w:r>
      <w:r w:rsidR="00BE4FB3">
        <w:rPr>
          <w:rFonts w:ascii="Arial" w:hAnsi="Arial" w:cs="Arial"/>
          <w:iCs/>
          <w:color w:val="auto"/>
          <w:sz w:val="24"/>
        </w:rPr>
        <w:t>people with very short stature</w:t>
      </w:r>
      <w:r w:rsidR="002E37F7" w:rsidRPr="002E37F7">
        <w:rPr>
          <w:rFonts w:ascii="Arial" w:hAnsi="Arial" w:cs="Arial"/>
          <w:iCs/>
          <w:color w:val="auto"/>
          <w:sz w:val="24"/>
        </w:rPr>
        <w:t xml:space="preserve"> to counter feelings of rejection, dejection and social isolation.</w:t>
      </w:r>
      <w:r w:rsidR="002E37F7" w:rsidRPr="00220D54">
        <w:rPr>
          <w:rFonts w:ascii="Arial" w:hAnsi="Arial" w:cs="Arial"/>
          <w:i/>
          <w:iCs/>
          <w:color w:val="auto"/>
          <w:sz w:val="24"/>
        </w:rPr>
        <w:t xml:space="preserve"> </w:t>
      </w:r>
      <w:r w:rsidR="000013EE" w:rsidRPr="002E37F7">
        <w:rPr>
          <w:rFonts w:ascii="Arial" w:hAnsi="Arial" w:cs="Arial"/>
          <w:iCs/>
          <w:color w:val="auto"/>
          <w:sz w:val="24"/>
        </w:rPr>
        <w:t xml:space="preserve">Financial assistance, food </w:t>
      </w:r>
      <w:r w:rsidR="000C3F82" w:rsidRPr="002E37F7">
        <w:rPr>
          <w:rFonts w:ascii="Arial" w:hAnsi="Arial" w:cs="Arial"/>
          <w:iCs/>
          <w:color w:val="auto"/>
          <w:sz w:val="24"/>
        </w:rPr>
        <w:t>and support was provided</w:t>
      </w:r>
      <w:r w:rsidR="00BE4FB3">
        <w:rPr>
          <w:rFonts w:ascii="Arial" w:hAnsi="Arial" w:cs="Arial"/>
          <w:iCs/>
          <w:color w:val="auto"/>
          <w:sz w:val="24"/>
        </w:rPr>
        <w:t xml:space="preserve"> to the people</w:t>
      </w:r>
      <w:r w:rsidR="000C3F82" w:rsidRPr="002E37F7">
        <w:rPr>
          <w:rFonts w:ascii="Arial" w:hAnsi="Arial" w:cs="Arial"/>
          <w:iCs/>
          <w:color w:val="auto"/>
          <w:sz w:val="24"/>
        </w:rPr>
        <w:t>. For those who wanted to further their education</w:t>
      </w:r>
      <w:r w:rsidR="00BE4FB3">
        <w:rPr>
          <w:rFonts w:ascii="Arial" w:hAnsi="Arial" w:cs="Arial"/>
          <w:iCs/>
          <w:color w:val="auto"/>
          <w:sz w:val="24"/>
        </w:rPr>
        <w:t>,</w:t>
      </w:r>
      <w:r w:rsidR="000C3F82" w:rsidRPr="002E37F7">
        <w:rPr>
          <w:rFonts w:ascii="Arial" w:hAnsi="Arial" w:cs="Arial"/>
          <w:iCs/>
          <w:color w:val="auto"/>
          <w:sz w:val="24"/>
        </w:rPr>
        <w:t xml:space="preserve"> scholarships were provided and some start-up capital for businesses</w:t>
      </w:r>
      <w:r w:rsidR="00BE4FB3">
        <w:rPr>
          <w:rFonts w:ascii="Arial" w:hAnsi="Arial" w:cs="Arial"/>
          <w:iCs/>
          <w:color w:val="auto"/>
          <w:sz w:val="24"/>
        </w:rPr>
        <w:t xml:space="preserve"> were afforded to them</w:t>
      </w:r>
      <w:r w:rsidR="000C3F82" w:rsidRPr="002E37F7">
        <w:rPr>
          <w:rFonts w:ascii="Arial" w:hAnsi="Arial" w:cs="Arial"/>
          <w:iCs/>
          <w:color w:val="auto"/>
          <w:sz w:val="24"/>
        </w:rPr>
        <w:t xml:space="preserve">. </w:t>
      </w:r>
    </w:p>
    <w:p w14:paraId="360E8961" w14:textId="77777777" w:rsidR="003E72AD" w:rsidRPr="002E37F7" w:rsidRDefault="003E72AD" w:rsidP="00F54033">
      <w:pPr>
        <w:pStyle w:val="ListParagraph"/>
        <w:jc w:val="both"/>
        <w:rPr>
          <w:rFonts w:ascii="Arial" w:hAnsi="Arial" w:cs="Arial"/>
          <w:iCs/>
          <w:color w:val="auto"/>
          <w:sz w:val="24"/>
        </w:rPr>
      </w:pPr>
    </w:p>
    <w:p w14:paraId="48CFE18A" w14:textId="0C04C407" w:rsidR="001538AF" w:rsidRPr="002E37F7" w:rsidRDefault="001538AF" w:rsidP="00F54033">
      <w:pPr>
        <w:jc w:val="both"/>
        <w:rPr>
          <w:rFonts w:ascii="Arial" w:hAnsi="Arial" w:cs="Arial"/>
        </w:rPr>
      </w:pPr>
    </w:p>
    <w:p w14:paraId="76AC6735" w14:textId="5B51C405" w:rsidR="00D95070" w:rsidRPr="002E37F7" w:rsidRDefault="00D95070" w:rsidP="00F54033">
      <w:pPr>
        <w:pStyle w:val="ListParagraph"/>
        <w:numPr>
          <w:ilvl w:val="0"/>
          <w:numId w:val="2"/>
        </w:numPr>
        <w:jc w:val="both"/>
        <w:rPr>
          <w:rFonts w:ascii="Arial" w:hAnsi="Arial" w:cs="Arial"/>
          <w:color w:val="auto"/>
          <w:sz w:val="24"/>
        </w:rPr>
      </w:pPr>
      <w:r w:rsidRPr="002E37F7">
        <w:rPr>
          <w:rFonts w:ascii="Arial" w:hAnsi="Arial" w:cs="Arial"/>
          <w:color w:val="auto"/>
          <w:sz w:val="24"/>
        </w:rPr>
        <w:t xml:space="preserve">Social Development: </w:t>
      </w:r>
    </w:p>
    <w:p w14:paraId="3AB3B1EB" w14:textId="74A2BE48" w:rsidR="00C26E23" w:rsidRPr="002E37F7" w:rsidRDefault="00C26E23" w:rsidP="00F54033">
      <w:pPr>
        <w:pStyle w:val="ListParagraph"/>
        <w:numPr>
          <w:ilvl w:val="0"/>
          <w:numId w:val="1"/>
        </w:numPr>
        <w:jc w:val="both"/>
        <w:rPr>
          <w:rFonts w:ascii="Arial" w:hAnsi="Arial" w:cs="Arial"/>
          <w:iCs/>
          <w:color w:val="auto"/>
          <w:sz w:val="24"/>
        </w:rPr>
      </w:pPr>
      <w:r w:rsidRPr="002E37F7">
        <w:rPr>
          <w:rFonts w:ascii="Arial" w:hAnsi="Arial" w:cs="Arial"/>
          <w:iCs/>
          <w:color w:val="auto"/>
          <w:sz w:val="24"/>
        </w:rPr>
        <w:t>Programs for Rehabilitation and Reformation of prostitutes, human traffickers and criminals: Tired of sordid affairs they participate</w:t>
      </w:r>
      <w:r w:rsidR="00BE4FB3">
        <w:rPr>
          <w:rFonts w:ascii="Arial" w:hAnsi="Arial" w:cs="Arial"/>
          <w:iCs/>
          <w:color w:val="auto"/>
          <w:sz w:val="24"/>
        </w:rPr>
        <w:t>d</w:t>
      </w:r>
      <w:r w:rsidRPr="002E37F7">
        <w:rPr>
          <w:rFonts w:ascii="Arial" w:hAnsi="Arial" w:cs="Arial"/>
          <w:iCs/>
          <w:color w:val="auto"/>
          <w:sz w:val="24"/>
        </w:rPr>
        <w:t xml:space="preserve"> in</w:t>
      </w:r>
      <w:r w:rsidR="00BE4FB3">
        <w:rPr>
          <w:rFonts w:ascii="Arial" w:hAnsi="Arial" w:cs="Arial"/>
          <w:iCs/>
          <w:color w:val="auto"/>
          <w:sz w:val="24"/>
        </w:rPr>
        <w:t>,</w:t>
      </w:r>
      <w:r w:rsidRPr="002E37F7">
        <w:rPr>
          <w:rFonts w:ascii="Arial" w:hAnsi="Arial" w:cs="Arial"/>
          <w:iCs/>
          <w:color w:val="auto"/>
          <w:sz w:val="24"/>
        </w:rPr>
        <w:t xml:space="preserve"> </w:t>
      </w:r>
      <w:r w:rsidR="00BE4FB3">
        <w:rPr>
          <w:rFonts w:ascii="Arial" w:hAnsi="Arial" w:cs="Arial"/>
          <w:iCs/>
          <w:color w:val="auto"/>
          <w:sz w:val="24"/>
        </w:rPr>
        <w:t>they joined the church’s r</w:t>
      </w:r>
      <w:r w:rsidRPr="002E37F7">
        <w:rPr>
          <w:rFonts w:ascii="Arial" w:hAnsi="Arial" w:cs="Arial"/>
          <w:iCs/>
          <w:color w:val="auto"/>
          <w:sz w:val="24"/>
        </w:rPr>
        <w:t xml:space="preserve">eformation programs and are given financial assistance to enable them to start their own businesses or further their education and scholarships for their children. </w:t>
      </w:r>
    </w:p>
    <w:p w14:paraId="4846DE55" w14:textId="77777777" w:rsidR="009932BF" w:rsidRPr="002E37F7" w:rsidRDefault="009932BF" w:rsidP="00F54033">
      <w:pPr>
        <w:jc w:val="both"/>
        <w:rPr>
          <w:rFonts w:ascii="Arial" w:hAnsi="Arial" w:cs="Arial"/>
        </w:rPr>
      </w:pPr>
    </w:p>
    <w:p w14:paraId="3B833FDC" w14:textId="54CD0BB7" w:rsidR="00F11C97" w:rsidRPr="002E37F7" w:rsidRDefault="003264E1" w:rsidP="00F54033">
      <w:pPr>
        <w:pStyle w:val="ListParagraph"/>
        <w:numPr>
          <w:ilvl w:val="0"/>
          <w:numId w:val="1"/>
        </w:numPr>
        <w:jc w:val="both"/>
        <w:rPr>
          <w:rFonts w:ascii="Arial" w:hAnsi="Arial" w:cs="Arial"/>
          <w:color w:val="auto"/>
          <w:sz w:val="24"/>
        </w:rPr>
      </w:pPr>
      <w:r w:rsidRPr="002E37F7">
        <w:rPr>
          <w:rFonts w:ascii="Arial" w:hAnsi="Arial" w:cs="Arial"/>
          <w:color w:val="auto"/>
          <w:sz w:val="24"/>
        </w:rPr>
        <w:t>Donated over 26 million</w:t>
      </w:r>
      <w:r w:rsidR="000C3F82" w:rsidRPr="002E37F7">
        <w:rPr>
          <w:rFonts w:ascii="Arial" w:hAnsi="Arial" w:cs="Arial"/>
          <w:color w:val="auto"/>
          <w:sz w:val="24"/>
        </w:rPr>
        <w:t xml:space="preserve"> </w:t>
      </w:r>
      <w:r w:rsidR="00BE4FB3">
        <w:rPr>
          <w:rFonts w:ascii="Arial" w:hAnsi="Arial" w:cs="Arial"/>
          <w:iCs/>
          <w:color w:val="auto"/>
          <w:sz w:val="24"/>
        </w:rPr>
        <w:t>N</w:t>
      </w:r>
      <w:r w:rsidR="000C3F82" w:rsidRPr="002E37F7">
        <w:rPr>
          <w:rFonts w:ascii="Arial" w:hAnsi="Arial" w:cs="Arial"/>
          <w:iCs/>
          <w:color w:val="auto"/>
          <w:sz w:val="24"/>
        </w:rPr>
        <w:t>aira</w:t>
      </w:r>
      <w:r w:rsidRPr="002E37F7">
        <w:rPr>
          <w:rFonts w:ascii="Arial" w:hAnsi="Arial" w:cs="Arial"/>
          <w:iCs/>
          <w:color w:val="auto"/>
          <w:sz w:val="24"/>
        </w:rPr>
        <w:t xml:space="preserve"> </w:t>
      </w:r>
      <w:r w:rsidRPr="002E37F7">
        <w:rPr>
          <w:rFonts w:ascii="Arial" w:hAnsi="Arial" w:cs="Arial"/>
          <w:color w:val="auto"/>
          <w:sz w:val="24"/>
        </w:rPr>
        <w:t>to restore power supply to communities across Nigeria</w:t>
      </w:r>
      <w:r w:rsidR="00347CC2" w:rsidRPr="002E37F7">
        <w:rPr>
          <w:rFonts w:ascii="Arial" w:hAnsi="Arial" w:cs="Arial"/>
          <w:color w:val="auto"/>
          <w:sz w:val="24"/>
        </w:rPr>
        <w:t>.</w:t>
      </w:r>
      <w:r w:rsidRPr="002E37F7">
        <w:rPr>
          <w:rFonts w:ascii="Arial" w:hAnsi="Arial" w:cs="Arial"/>
          <w:color w:val="auto"/>
          <w:sz w:val="24"/>
        </w:rPr>
        <w:t xml:space="preserve"> </w:t>
      </w:r>
      <w:proofErr w:type="spellStart"/>
      <w:r w:rsidR="00E0331A" w:rsidRPr="002E37F7">
        <w:rPr>
          <w:rFonts w:ascii="Arial" w:hAnsi="Arial" w:cs="Arial"/>
          <w:iCs/>
          <w:color w:val="auto"/>
          <w:sz w:val="24"/>
        </w:rPr>
        <w:t>Bolorunpelo</w:t>
      </w:r>
      <w:proofErr w:type="spellEnd"/>
      <w:r w:rsidR="00E0331A" w:rsidRPr="002E37F7">
        <w:rPr>
          <w:rFonts w:ascii="Arial" w:hAnsi="Arial" w:cs="Arial"/>
          <w:iCs/>
          <w:color w:val="auto"/>
          <w:sz w:val="24"/>
        </w:rPr>
        <w:t xml:space="preserve"> was one such community that received 130</w:t>
      </w:r>
      <w:r w:rsidR="00BE4FB3">
        <w:rPr>
          <w:rFonts w:ascii="Arial" w:hAnsi="Arial" w:cs="Arial"/>
          <w:iCs/>
          <w:color w:val="auto"/>
          <w:sz w:val="24"/>
        </w:rPr>
        <w:t>,</w:t>
      </w:r>
      <w:r w:rsidR="00E0331A" w:rsidRPr="002E37F7">
        <w:rPr>
          <w:rFonts w:ascii="Arial" w:hAnsi="Arial" w:cs="Arial"/>
          <w:iCs/>
          <w:color w:val="auto"/>
          <w:sz w:val="24"/>
        </w:rPr>
        <w:t xml:space="preserve">000 </w:t>
      </w:r>
      <w:r w:rsidR="008113DD">
        <w:rPr>
          <w:rFonts w:ascii="Arial" w:hAnsi="Arial" w:cs="Arial"/>
          <w:iCs/>
          <w:color w:val="auto"/>
          <w:sz w:val="24"/>
        </w:rPr>
        <w:t>N</w:t>
      </w:r>
      <w:r w:rsidR="00E0331A" w:rsidRPr="002E37F7">
        <w:rPr>
          <w:rFonts w:ascii="Arial" w:hAnsi="Arial" w:cs="Arial"/>
          <w:iCs/>
          <w:color w:val="auto"/>
          <w:sz w:val="24"/>
        </w:rPr>
        <w:t xml:space="preserve">aira </w:t>
      </w:r>
      <w:r w:rsidR="00AA54E8" w:rsidRPr="002E37F7">
        <w:rPr>
          <w:rFonts w:ascii="Arial" w:hAnsi="Arial" w:cs="Arial"/>
          <w:iCs/>
          <w:color w:val="auto"/>
          <w:sz w:val="24"/>
        </w:rPr>
        <w:t>to replace their sole transformer, which burst into flames</w:t>
      </w:r>
      <w:r w:rsidR="00395705">
        <w:rPr>
          <w:rFonts w:ascii="Arial" w:hAnsi="Arial" w:cs="Arial"/>
          <w:iCs/>
          <w:color w:val="auto"/>
          <w:sz w:val="24"/>
        </w:rPr>
        <w:t xml:space="preserve"> earlier</w:t>
      </w:r>
      <w:r w:rsidR="00AA54E8" w:rsidRPr="002E37F7">
        <w:rPr>
          <w:rFonts w:ascii="Arial" w:hAnsi="Arial" w:cs="Arial"/>
          <w:iCs/>
          <w:color w:val="auto"/>
          <w:sz w:val="24"/>
        </w:rPr>
        <w:t xml:space="preserve">, with </w:t>
      </w:r>
      <w:r w:rsidR="00395705">
        <w:rPr>
          <w:rFonts w:ascii="Arial" w:hAnsi="Arial" w:cs="Arial"/>
          <w:iCs/>
          <w:color w:val="auto"/>
          <w:sz w:val="24"/>
        </w:rPr>
        <w:t>two</w:t>
      </w:r>
      <w:r w:rsidR="00AA54E8" w:rsidRPr="002E37F7">
        <w:rPr>
          <w:rFonts w:ascii="Arial" w:hAnsi="Arial" w:cs="Arial"/>
          <w:iCs/>
          <w:color w:val="auto"/>
          <w:sz w:val="24"/>
        </w:rPr>
        <w:t xml:space="preserve"> new transformers. Each member of the community also received their own bag of rice. </w:t>
      </w:r>
    </w:p>
    <w:p w14:paraId="635D74D2" w14:textId="77777777" w:rsidR="000C3F82" w:rsidRPr="002E37F7" w:rsidRDefault="000C3F82" w:rsidP="00F54033">
      <w:pPr>
        <w:pStyle w:val="ListParagraph"/>
        <w:jc w:val="both"/>
        <w:rPr>
          <w:rFonts w:ascii="Arial" w:hAnsi="Arial" w:cs="Arial"/>
          <w:color w:val="auto"/>
          <w:sz w:val="24"/>
        </w:rPr>
      </w:pPr>
    </w:p>
    <w:p w14:paraId="4E4BA77E" w14:textId="240EF6B8" w:rsidR="000C3F82" w:rsidRPr="002E37F7" w:rsidRDefault="000C3F82" w:rsidP="00F54033">
      <w:pPr>
        <w:pStyle w:val="ListParagraph"/>
        <w:numPr>
          <w:ilvl w:val="0"/>
          <w:numId w:val="1"/>
        </w:numPr>
        <w:jc w:val="both"/>
        <w:rPr>
          <w:rFonts w:ascii="Arial" w:hAnsi="Arial" w:cs="Arial"/>
          <w:iCs/>
          <w:color w:val="auto"/>
          <w:sz w:val="24"/>
        </w:rPr>
      </w:pPr>
      <w:r w:rsidRPr="002E37F7">
        <w:rPr>
          <w:rFonts w:ascii="Arial" w:hAnsi="Arial" w:cs="Arial"/>
          <w:color w:val="auto"/>
          <w:sz w:val="24"/>
        </w:rPr>
        <w:t xml:space="preserve">T.B. Joshua supported reintegration and rehabilitation efforts for </w:t>
      </w:r>
      <w:r w:rsidR="000013EE" w:rsidRPr="002E37F7">
        <w:rPr>
          <w:rFonts w:ascii="Arial" w:hAnsi="Arial" w:cs="Arial"/>
          <w:color w:val="auto"/>
          <w:sz w:val="24"/>
        </w:rPr>
        <w:t>thousands upon thousands of Nigerian deportees from Libya and other countries and v</w:t>
      </w:r>
      <w:r w:rsidR="00093706" w:rsidRPr="002E37F7">
        <w:rPr>
          <w:rFonts w:ascii="Arial" w:hAnsi="Arial" w:cs="Arial"/>
          <w:color w:val="auto"/>
          <w:sz w:val="24"/>
        </w:rPr>
        <w:t xml:space="preserve">ictims of human trafficking. </w:t>
      </w:r>
    </w:p>
    <w:p w14:paraId="2C04380A" w14:textId="77777777" w:rsidR="0097501A" w:rsidRPr="002E37F7" w:rsidRDefault="0097501A" w:rsidP="00F54033">
      <w:pPr>
        <w:pStyle w:val="ListParagraph"/>
        <w:jc w:val="both"/>
        <w:rPr>
          <w:rFonts w:ascii="Arial" w:hAnsi="Arial" w:cs="Arial"/>
          <w:iCs/>
          <w:color w:val="auto"/>
          <w:sz w:val="24"/>
        </w:rPr>
      </w:pPr>
    </w:p>
    <w:p w14:paraId="3C84955D" w14:textId="4562E933" w:rsidR="0097501A" w:rsidRPr="002E37F7" w:rsidRDefault="0097501A" w:rsidP="00F54033">
      <w:pPr>
        <w:pStyle w:val="ListParagraph"/>
        <w:numPr>
          <w:ilvl w:val="0"/>
          <w:numId w:val="1"/>
        </w:numPr>
        <w:jc w:val="both"/>
        <w:rPr>
          <w:rFonts w:ascii="Arial" w:hAnsi="Arial" w:cs="Arial"/>
          <w:color w:val="auto"/>
          <w:sz w:val="24"/>
        </w:rPr>
      </w:pPr>
      <w:r w:rsidRPr="002E37F7">
        <w:rPr>
          <w:rFonts w:ascii="Arial" w:hAnsi="Arial" w:cs="Arial"/>
          <w:color w:val="auto"/>
          <w:sz w:val="24"/>
        </w:rPr>
        <w:t>A Forbes blogger estimated that T.B. Joshua spent USD 20million on education, healthcare and rehabilitation programs for former Niger Delta militants.</w:t>
      </w:r>
    </w:p>
    <w:p w14:paraId="6AD9C7F5" w14:textId="301947FD" w:rsidR="00D95070" w:rsidRPr="002E37F7" w:rsidRDefault="00D95070" w:rsidP="00F54033">
      <w:pPr>
        <w:jc w:val="both"/>
        <w:rPr>
          <w:rFonts w:ascii="Arial" w:hAnsi="Arial" w:cs="Arial"/>
        </w:rPr>
      </w:pPr>
    </w:p>
    <w:p w14:paraId="14B3579E" w14:textId="5F5C23F2" w:rsidR="001538AF" w:rsidRPr="002E37F7" w:rsidRDefault="001538AF" w:rsidP="00F54033">
      <w:pPr>
        <w:pStyle w:val="ListParagraph"/>
        <w:numPr>
          <w:ilvl w:val="0"/>
          <w:numId w:val="2"/>
        </w:numPr>
        <w:jc w:val="both"/>
        <w:rPr>
          <w:rFonts w:ascii="Arial" w:hAnsi="Arial" w:cs="Arial"/>
          <w:color w:val="auto"/>
          <w:sz w:val="24"/>
        </w:rPr>
      </w:pPr>
      <w:r w:rsidRPr="002E37F7">
        <w:rPr>
          <w:rFonts w:ascii="Arial" w:hAnsi="Arial" w:cs="Arial"/>
          <w:color w:val="auto"/>
          <w:sz w:val="24"/>
        </w:rPr>
        <w:t>Inter-</w:t>
      </w:r>
      <w:r w:rsidR="00395705">
        <w:rPr>
          <w:rFonts w:ascii="Arial" w:hAnsi="Arial" w:cs="Arial"/>
          <w:color w:val="auto"/>
          <w:sz w:val="24"/>
        </w:rPr>
        <w:t>F</w:t>
      </w:r>
      <w:r w:rsidRPr="002E37F7">
        <w:rPr>
          <w:rFonts w:ascii="Arial" w:hAnsi="Arial" w:cs="Arial"/>
          <w:color w:val="auto"/>
          <w:sz w:val="24"/>
        </w:rPr>
        <w:t xml:space="preserve">aith </w:t>
      </w:r>
      <w:r w:rsidR="00395705">
        <w:rPr>
          <w:rFonts w:ascii="Arial" w:hAnsi="Arial" w:cs="Arial"/>
          <w:color w:val="auto"/>
          <w:sz w:val="24"/>
        </w:rPr>
        <w:t>C</w:t>
      </w:r>
      <w:r w:rsidRPr="002E37F7">
        <w:rPr>
          <w:rFonts w:ascii="Arial" w:hAnsi="Arial" w:cs="Arial"/>
          <w:color w:val="auto"/>
          <w:sz w:val="24"/>
        </w:rPr>
        <w:t>ooperation</w:t>
      </w:r>
    </w:p>
    <w:p w14:paraId="224333DA" w14:textId="2EA39D32" w:rsidR="001538AF" w:rsidRPr="002E37F7" w:rsidRDefault="00347CC2" w:rsidP="00F54033">
      <w:pPr>
        <w:pStyle w:val="ListParagraph"/>
        <w:numPr>
          <w:ilvl w:val="0"/>
          <w:numId w:val="1"/>
        </w:numPr>
        <w:jc w:val="both"/>
        <w:rPr>
          <w:rFonts w:ascii="Arial" w:hAnsi="Arial" w:cs="Arial"/>
          <w:color w:val="auto"/>
          <w:sz w:val="24"/>
        </w:rPr>
      </w:pPr>
      <w:r w:rsidRPr="002E37F7">
        <w:rPr>
          <w:rFonts w:ascii="Arial" w:hAnsi="Arial" w:cs="Arial"/>
          <w:color w:val="auto"/>
          <w:sz w:val="24"/>
        </w:rPr>
        <w:t>He promoted</w:t>
      </w:r>
      <w:r w:rsidR="001538AF" w:rsidRPr="002E37F7">
        <w:rPr>
          <w:rFonts w:ascii="Arial" w:hAnsi="Arial" w:cs="Arial"/>
          <w:color w:val="auto"/>
          <w:sz w:val="24"/>
        </w:rPr>
        <w:t xml:space="preserve"> inter-faith cooperation among</w:t>
      </w:r>
      <w:r w:rsidR="007E33F6" w:rsidRPr="002E37F7">
        <w:rPr>
          <w:rFonts w:ascii="Arial" w:hAnsi="Arial" w:cs="Arial"/>
          <w:color w:val="auto"/>
          <w:sz w:val="24"/>
        </w:rPr>
        <w:t xml:space="preserve"> different religions</w:t>
      </w:r>
      <w:r w:rsidR="00D95070" w:rsidRPr="002E37F7">
        <w:rPr>
          <w:rFonts w:ascii="Arial" w:hAnsi="Arial" w:cs="Arial"/>
          <w:color w:val="auto"/>
          <w:sz w:val="24"/>
        </w:rPr>
        <w:t xml:space="preserve"> in his sermons and practice</w:t>
      </w:r>
      <w:r w:rsidR="00F32A85" w:rsidRPr="002E37F7">
        <w:rPr>
          <w:rFonts w:ascii="Arial" w:hAnsi="Arial" w:cs="Arial"/>
          <w:color w:val="auto"/>
          <w:sz w:val="24"/>
        </w:rPr>
        <w:t xml:space="preserve">. </w:t>
      </w:r>
    </w:p>
    <w:p w14:paraId="6DEF92A0" w14:textId="77777777" w:rsidR="00347CC2" w:rsidRPr="002E37F7" w:rsidRDefault="00347CC2" w:rsidP="00F54033">
      <w:pPr>
        <w:pStyle w:val="ListParagraph"/>
        <w:jc w:val="both"/>
        <w:rPr>
          <w:rFonts w:ascii="Arial" w:hAnsi="Arial" w:cs="Arial"/>
          <w:color w:val="auto"/>
          <w:sz w:val="24"/>
        </w:rPr>
      </w:pPr>
    </w:p>
    <w:p w14:paraId="766F8699" w14:textId="36A0308A" w:rsidR="00F32A85" w:rsidRPr="002E37F7" w:rsidRDefault="00F32A85" w:rsidP="00F54033">
      <w:pPr>
        <w:pStyle w:val="ListParagraph"/>
        <w:numPr>
          <w:ilvl w:val="0"/>
          <w:numId w:val="1"/>
        </w:numPr>
        <w:jc w:val="both"/>
        <w:rPr>
          <w:rFonts w:ascii="Arial" w:hAnsi="Arial" w:cs="Arial"/>
          <w:color w:val="auto"/>
          <w:sz w:val="24"/>
        </w:rPr>
      </w:pPr>
      <w:r w:rsidRPr="002E37F7">
        <w:rPr>
          <w:rFonts w:ascii="Arial" w:hAnsi="Arial" w:cs="Arial"/>
          <w:color w:val="auto"/>
          <w:sz w:val="24"/>
        </w:rPr>
        <w:t xml:space="preserve">T.B. Joshua </w:t>
      </w:r>
      <w:r w:rsidR="00D35B1E" w:rsidRPr="002E37F7">
        <w:rPr>
          <w:rFonts w:ascii="Arial" w:hAnsi="Arial" w:cs="Arial"/>
          <w:color w:val="auto"/>
          <w:sz w:val="24"/>
        </w:rPr>
        <w:t>frequently</w:t>
      </w:r>
      <w:r w:rsidRPr="002E37F7">
        <w:rPr>
          <w:rFonts w:ascii="Arial" w:hAnsi="Arial" w:cs="Arial"/>
          <w:color w:val="auto"/>
          <w:sz w:val="24"/>
        </w:rPr>
        <w:t xml:space="preserve"> provided </w:t>
      </w:r>
      <w:r w:rsidR="00D35B1E" w:rsidRPr="002E37F7">
        <w:rPr>
          <w:rFonts w:ascii="Arial" w:hAnsi="Arial" w:cs="Arial"/>
          <w:color w:val="auto"/>
          <w:sz w:val="24"/>
        </w:rPr>
        <w:t>bags of rice and cash gifts</w:t>
      </w:r>
      <w:r w:rsidRPr="002E37F7">
        <w:rPr>
          <w:rFonts w:ascii="Arial" w:hAnsi="Arial" w:cs="Arial"/>
          <w:color w:val="auto"/>
          <w:sz w:val="24"/>
        </w:rPr>
        <w:t xml:space="preserve"> to Muslim communities in Northern Nigeria and </w:t>
      </w:r>
      <w:r w:rsidR="00D35B1E" w:rsidRPr="002E37F7">
        <w:rPr>
          <w:rFonts w:ascii="Arial" w:hAnsi="Arial" w:cs="Arial"/>
          <w:color w:val="auto"/>
          <w:sz w:val="24"/>
        </w:rPr>
        <w:t xml:space="preserve">to </w:t>
      </w:r>
      <w:r w:rsidRPr="002E37F7">
        <w:rPr>
          <w:rFonts w:ascii="Arial" w:hAnsi="Arial" w:cs="Arial"/>
          <w:color w:val="auto"/>
          <w:sz w:val="24"/>
        </w:rPr>
        <w:t>other non-Christian groups</w:t>
      </w:r>
      <w:r w:rsidR="00D35B1E" w:rsidRPr="002E37F7">
        <w:rPr>
          <w:rFonts w:ascii="Arial" w:hAnsi="Arial" w:cs="Arial"/>
          <w:color w:val="auto"/>
          <w:sz w:val="24"/>
        </w:rPr>
        <w:t xml:space="preserve"> around the world</w:t>
      </w:r>
      <w:r w:rsidRPr="002E37F7">
        <w:rPr>
          <w:rFonts w:ascii="Arial" w:hAnsi="Arial" w:cs="Arial"/>
          <w:color w:val="auto"/>
          <w:sz w:val="24"/>
        </w:rPr>
        <w:t>.</w:t>
      </w:r>
    </w:p>
    <w:p w14:paraId="3A72FAAB" w14:textId="59CF951F" w:rsidR="00D95070" w:rsidRPr="002E37F7" w:rsidRDefault="00D95070" w:rsidP="00F54033">
      <w:pPr>
        <w:jc w:val="both"/>
        <w:rPr>
          <w:rFonts w:ascii="Arial" w:hAnsi="Arial" w:cs="Arial"/>
        </w:rPr>
      </w:pPr>
    </w:p>
    <w:p w14:paraId="057F0E35" w14:textId="2EEEB48D" w:rsidR="00C25AD4" w:rsidRPr="002E37F7" w:rsidRDefault="004C258A" w:rsidP="00F54033">
      <w:pPr>
        <w:pStyle w:val="ListParagraph"/>
        <w:numPr>
          <w:ilvl w:val="0"/>
          <w:numId w:val="2"/>
        </w:numPr>
        <w:jc w:val="both"/>
        <w:rPr>
          <w:rFonts w:ascii="Arial" w:hAnsi="Arial" w:cs="Arial"/>
          <w:color w:val="auto"/>
          <w:sz w:val="24"/>
        </w:rPr>
      </w:pPr>
      <w:r w:rsidRPr="002E37F7">
        <w:rPr>
          <w:rFonts w:ascii="Arial" w:hAnsi="Arial" w:cs="Arial"/>
          <w:color w:val="auto"/>
          <w:sz w:val="24"/>
        </w:rPr>
        <w:t xml:space="preserve">Healthy </w:t>
      </w:r>
      <w:r w:rsidR="00395705">
        <w:rPr>
          <w:rFonts w:ascii="Arial" w:hAnsi="Arial" w:cs="Arial"/>
          <w:color w:val="auto"/>
          <w:sz w:val="24"/>
        </w:rPr>
        <w:t>L</w:t>
      </w:r>
      <w:r w:rsidRPr="002E37F7">
        <w:rPr>
          <w:rFonts w:ascii="Arial" w:hAnsi="Arial" w:cs="Arial"/>
          <w:color w:val="auto"/>
          <w:sz w:val="24"/>
        </w:rPr>
        <w:t xml:space="preserve">iving </w:t>
      </w:r>
      <w:r w:rsidR="00395705">
        <w:rPr>
          <w:rFonts w:ascii="Arial" w:hAnsi="Arial" w:cs="Arial"/>
          <w:color w:val="auto"/>
          <w:sz w:val="24"/>
        </w:rPr>
        <w:t>I</w:t>
      </w:r>
      <w:r w:rsidRPr="002E37F7">
        <w:rPr>
          <w:rFonts w:ascii="Arial" w:hAnsi="Arial" w:cs="Arial"/>
          <w:color w:val="auto"/>
          <w:sz w:val="24"/>
        </w:rPr>
        <w:t>nitiatives</w:t>
      </w:r>
    </w:p>
    <w:p w14:paraId="368CFE7F" w14:textId="353FC85B" w:rsidR="00793544" w:rsidRPr="002E37F7" w:rsidRDefault="00535BA1" w:rsidP="00F54033">
      <w:pPr>
        <w:pStyle w:val="ListParagraph"/>
        <w:numPr>
          <w:ilvl w:val="0"/>
          <w:numId w:val="1"/>
        </w:numPr>
        <w:jc w:val="both"/>
        <w:rPr>
          <w:rFonts w:ascii="Arial" w:hAnsi="Arial" w:cs="Arial"/>
          <w:color w:val="auto"/>
          <w:sz w:val="24"/>
        </w:rPr>
      </w:pPr>
      <w:r w:rsidRPr="002E37F7">
        <w:rPr>
          <w:rFonts w:ascii="Arial" w:hAnsi="Arial" w:cs="Arial"/>
          <w:color w:val="auto"/>
          <w:sz w:val="24"/>
        </w:rPr>
        <w:t xml:space="preserve">T.B. Joshua </w:t>
      </w:r>
      <w:r w:rsidR="00F94543" w:rsidRPr="002E37F7">
        <w:rPr>
          <w:rFonts w:ascii="Arial" w:hAnsi="Arial" w:cs="Arial"/>
          <w:color w:val="auto"/>
          <w:sz w:val="24"/>
        </w:rPr>
        <w:t>promoted healthy living among his congregants and viewers</w:t>
      </w:r>
      <w:r w:rsidR="006A1050" w:rsidRPr="002E37F7">
        <w:rPr>
          <w:rFonts w:ascii="Arial" w:hAnsi="Arial" w:cs="Arial"/>
          <w:color w:val="auto"/>
          <w:sz w:val="24"/>
        </w:rPr>
        <w:t>. He started what he called “Water Therapy”</w:t>
      </w:r>
      <w:r w:rsidR="00793544" w:rsidRPr="002E37F7">
        <w:rPr>
          <w:rFonts w:ascii="Arial" w:hAnsi="Arial" w:cs="Arial"/>
          <w:color w:val="auto"/>
          <w:sz w:val="24"/>
        </w:rPr>
        <w:t xml:space="preserve"> to encourage people to drink sufficient water</w:t>
      </w:r>
      <w:r w:rsidR="00347CC2" w:rsidRPr="002E37F7">
        <w:rPr>
          <w:rFonts w:ascii="Arial" w:hAnsi="Arial" w:cs="Arial"/>
          <w:color w:val="auto"/>
          <w:sz w:val="24"/>
        </w:rPr>
        <w:t xml:space="preserve"> daily</w:t>
      </w:r>
      <w:r w:rsidR="00793544" w:rsidRPr="002E37F7">
        <w:rPr>
          <w:rFonts w:ascii="Arial" w:hAnsi="Arial" w:cs="Arial"/>
          <w:color w:val="auto"/>
          <w:sz w:val="24"/>
        </w:rPr>
        <w:t xml:space="preserve">. </w:t>
      </w:r>
    </w:p>
    <w:p w14:paraId="0313F2B6" w14:textId="77777777" w:rsidR="00347CC2" w:rsidRPr="002E37F7" w:rsidRDefault="00347CC2" w:rsidP="00F54033">
      <w:pPr>
        <w:pStyle w:val="ListParagraph"/>
        <w:jc w:val="both"/>
        <w:rPr>
          <w:rFonts w:ascii="Arial" w:hAnsi="Arial" w:cs="Arial"/>
          <w:color w:val="auto"/>
          <w:sz w:val="24"/>
        </w:rPr>
      </w:pPr>
    </w:p>
    <w:p w14:paraId="1C73A69A" w14:textId="14A8BCDA" w:rsidR="00F733DE" w:rsidRPr="002E37F7" w:rsidRDefault="00793544" w:rsidP="00F54033">
      <w:pPr>
        <w:pStyle w:val="ListParagraph"/>
        <w:numPr>
          <w:ilvl w:val="0"/>
          <w:numId w:val="1"/>
        </w:numPr>
        <w:jc w:val="both"/>
        <w:rPr>
          <w:rFonts w:ascii="Arial" w:hAnsi="Arial" w:cs="Arial"/>
          <w:color w:val="auto"/>
          <w:sz w:val="24"/>
        </w:rPr>
      </w:pPr>
      <w:r w:rsidRPr="002E37F7">
        <w:rPr>
          <w:rFonts w:ascii="Arial" w:hAnsi="Arial" w:cs="Arial"/>
          <w:color w:val="auto"/>
          <w:sz w:val="24"/>
        </w:rPr>
        <w:lastRenderedPageBreak/>
        <w:t xml:space="preserve">T.B. Joshua encouraged his viewers to drink </w:t>
      </w:r>
      <w:r w:rsidR="00825EE8" w:rsidRPr="002E37F7">
        <w:rPr>
          <w:rFonts w:ascii="Arial" w:hAnsi="Arial" w:cs="Arial"/>
          <w:color w:val="auto"/>
          <w:sz w:val="24"/>
        </w:rPr>
        <w:t xml:space="preserve">warm water with lemon and to exercise regularly. </w:t>
      </w:r>
    </w:p>
    <w:p w14:paraId="46395605" w14:textId="77777777" w:rsidR="00D10DF7" w:rsidRPr="002E37F7" w:rsidRDefault="00D10DF7" w:rsidP="00F54033">
      <w:pPr>
        <w:pStyle w:val="ListParagraph"/>
        <w:jc w:val="both"/>
        <w:rPr>
          <w:rFonts w:ascii="Arial" w:hAnsi="Arial" w:cs="Arial"/>
          <w:color w:val="auto"/>
          <w:sz w:val="24"/>
        </w:rPr>
      </w:pPr>
    </w:p>
    <w:p w14:paraId="2861AD12" w14:textId="6FDD9065" w:rsidR="00D10DF7" w:rsidRPr="002E37F7" w:rsidRDefault="00D10DF7" w:rsidP="00F54033">
      <w:pPr>
        <w:pStyle w:val="ListParagraph"/>
        <w:numPr>
          <w:ilvl w:val="0"/>
          <w:numId w:val="2"/>
        </w:numPr>
        <w:jc w:val="both"/>
        <w:rPr>
          <w:rFonts w:ascii="Arial" w:hAnsi="Arial" w:cs="Arial"/>
          <w:iCs/>
          <w:color w:val="auto"/>
          <w:sz w:val="24"/>
        </w:rPr>
      </w:pPr>
      <w:r w:rsidRPr="002E37F7">
        <w:rPr>
          <w:rFonts w:ascii="Arial" w:hAnsi="Arial" w:cs="Arial"/>
          <w:iCs/>
          <w:color w:val="auto"/>
          <w:sz w:val="24"/>
        </w:rPr>
        <w:t>The Aged</w:t>
      </w:r>
      <w:r w:rsidR="00764B2C" w:rsidRPr="002E37F7">
        <w:rPr>
          <w:rFonts w:ascii="Arial" w:hAnsi="Arial" w:cs="Arial"/>
          <w:iCs/>
          <w:color w:val="auto"/>
          <w:sz w:val="24"/>
        </w:rPr>
        <w:t xml:space="preserve"> and </w:t>
      </w:r>
      <w:r w:rsidR="00F04A23" w:rsidRPr="002E37F7">
        <w:rPr>
          <w:rFonts w:ascii="Arial" w:hAnsi="Arial" w:cs="Arial"/>
          <w:iCs/>
          <w:color w:val="auto"/>
          <w:sz w:val="24"/>
        </w:rPr>
        <w:t>W</w:t>
      </w:r>
      <w:r w:rsidR="00764B2C" w:rsidRPr="002E37F7">
        <w:rPr>
          <w:rFonts w:ascii="Arial" w:hAnsi="Arial" w:cs="Arial"/>
          <w:iCs/>
          <w:color w:val="auto"/>
          <w:sz w:val="24"/>
        </w:rPr>
        <w:t xml:space="preserve">idows </w:t>
      </w:r>
      <w:r w:rsidR="00F04A23" w:rsidRPr="002E37F7">
        <w:rPr>
          <w:rFonts w:ascii="Arial" w:hAnsi="Arial" w:cs="Arial"/>
          <w:iCs/>
          <w:color w:val="auto"/>
          <w:sz w:val="24"/>
        </w:rPr>
        <w:t>Forums</w:t>
      </w:r>
    </w:p>
    <w:p w14:paraId="4B6075AF" w14:textId="26134242" w:rsidR="00C632B2" w:rsidRDefault="00C632B2" w:rsidP="00C45CC2">
      <w:pPr>
        <w:pStyle w:val="ListParagraph"/>
        <w:numPr>
          <w:ilvl w:val="0"/>
          <w:numId w:val="4"/>
        </w:numPr>
        <w:jc w:val="both"/>
        <w:rPr>
          <w:rFonts w:ascii="Arial" w:hAnsi="Arial" w:cs="Arial"/>
          <w:iCs/>
          <w:color w:val="auto"/>
          <w:sz w:val="24"/>
        </w:rPr>
      </w:pPr>
      <w:r w:rsidRPr="002E37F7">
        <w:rPr>
          <w:rFonts w:ascii="Arial" w:hAnsi="Arial" w:cs="Arial"/>
          <w:iCs/>
          <w:color w:val="auto"/>
          <w:sz w:val="24"/>
        </w:rPr>
        <w:t xml:space="preserve">Aid for the </w:t>
      </w:r>
      <w:r w:rsidR="005F0381">
        <w:rPr>
          <w:rFonts w:ascii="Arial" w:hAnsi="Arial" w:cs="Arial"/>
          <w:iCs/>
          <w:color w:val="auto"/>
          <w:sz w:val="24"/>
        </w:rPr>
        <w:t>a</w:t>
      </w:r>
      <w:r w:rsidRPr="002E37F7">
        <w:rPr>
          <w:rFonts w:ascii="Arial" w:hAnsi="Arial" w:cs="Arial"/>
          <w:iCs/>
          <w:color w:val="auto"/>
          <w:sz w:val="24"/>
        </w:rPr>
        <w:t xml:space="preserve">ged was a regular initiative </w:t>
      </w:r>
      <w:r w:rsidR="005F0381">
        <w:rPr>
          <w:rFonts w:ascii="Arial" w:hAnsi="Arial" w:cs="Arial"/>
          <w:iCs/>
          <w:color w:val="auto"/>
          <w:sz w:val="24"/>
        </w:rPr>
        <w:t xml:space="preserve">– </w:t>
      </w:r>
      <w:r w:rsidRPr="002E37F7">
        <w:rPr>
          <w:rFonts w:ascii="Arial" w:hAnsi="Arial" w:cs="Arial"/>
          <w:iCs/>
          <w:color w:val="auto"/>
          <w:sz w:val="24"/>
        </w:rPr>
        <w:t xml:space="preserve">to care for </w:t>
      </w:r>
      <w:r w:rsidR="005F0381">
        <w:rPr>
          <w:rFonts w:ascii="Arial" w:hAnsi="Arial" w:cs="Arial"/>
          <w:iCs/>
          <w:color w:val="auto"/>
          <w:sz w:val="24"/>
        </w:rPr>
        <w:t xml:space="preserve">the </w:t>
      </w:r>
      <w:r w:rsidRPr="002E37F7">
        <w:rPr>
          <w:rFonts w:ascii="Arial" w:hAnsi="Arial" w:cs="Arial"/>
          <w:iCs/>
          <w:color w:val="auto"/>
          <w:sz w:val="24"/>
        </w:rPr>
        <w:t>elderly, including those in remote areas where social amenities were limited. Financial gifts of thousand</w:t>
      </w:r>
      <w:r w:rsidR="00F04A23" w:rsidRPr="002E37F7">
        <w:rPr>
          <w:rFonts w:ascii="Arial" w:hAnsi="Arial" w:cs="Arial"/>
          <w:iCs/>
          <w:color w:val="auto"/>
          <w:sz w:val="24"/>
        </w:rPr>
        <w:t>s</w:t>
      </w:r>
      <w:r w:rsidRPr="002E37F7">
        <w:rPr>
          <w:rFonts w:ascii="Arial" w:hAnsi="Arial" w:cs="Arial"/>
          <w:iCs/>
          <w:color w:val="auto"/>
          <w:sz w:val="24"/>
        </w:rPr>
        <w:t xml:space="preserve"> of </w:t>
      </w:r>
      <w:r w:rsidR="005F0381">
        <w:rPr>
          <w:rFonts w:ascii="Arial" w:hAnsi="Arial" w:cs="Arial"/>
          <w:iCs/>
          <w:color w:val="auto"/>
          <w:sz w:val="24"/>
        </w:rPr>
        <w:t>N</w:t>
      </w:r>
      <w:r w:rsidRPr="002E37F7">
        <w:rPr>
          <w:rFonts w:ascii="Arial" w:hAnsi="Arial" w:cs="Arial"/>
          <w:iCs/>
          <w:color w:val="auto"/>
          <w:sz w:val="24"/>
        </w:rPr>
        <w:t>aira per person, food supplies and essential items were p</w:t>
      </w:r>
      <w:r w:rsidR="00F04A23" w:rsidRPr="002E37F7">
        <w:rPr>
          <w:rFonts w:ascii="Arial" w:hAnsi="Arial" w:cs="Arial"/>
          <w:iCs/>
          <w:color w:val="auto"/>
          <w:sz w:val="24"/>
        </w:rPr>
        <w:t xml:space="preserve">resented individually </w:t>
      </w:r>
      <w:r w:rsidRPr="002E37F7">
        <w:rPr>
          <w:rFonts w:ascii="Arial" w:hAnsi="Arial" w:cs="Arial"/>
          <w:iCs/>
          <w:color w:val="auto"/>
          <w:sz w:val="24"/>
        </w:rPr>
        <w:t>coupled with quality visits</w:t>
      </w:r>
      <w:r w:rsidR="00F04A23" w:rsidRPr="002E37F7">
        <w:rPr>
          <w:rFonts w:ascii="Arial" w:hAnsi="Arial" w:cs="Arial"/>
          <w:iCs/>
          <w:color w:val="auto"/>
          <w:sz w:val="24"/>
        </w:rPr>
        <w:t xml:space="preserve"> and spiritual guidance</w:t>
      </w:r>
      <w:r w:rsidRPr="002E37F7">
        <w:rPr>
          <w:rFonts w:ascii="Arial" w:hAnsi="Arial" w:cs="Arial"/>
          <w:iCs/>
          <w:color w:val="auto"/>
          <w:sz w:val="24"/>
        </w:rPr>
        <w:t xml:space="preserve"> by Prophet T</w:t>
      </w:r>
      <w:r w:rsidR="005F0381">
        <w:rPr>
          <w:rFonts w:ascii="Arial" w:hAnsi="Arial" w:cs="Arial"/>
          <w:iCs/>
          <w:color w:val="auto"/>
          <w:sz w:val="24"/>
        </w:rPr>
        <w:t>.</w:t>
      </w:r>
      <w:r w:rsidRPr="002E37F7">
        <w:rPr>
          <w:rFonts w:ascii="Arial" w:hAnsi="Arial" w:cs="Arial"/>
          <w:iCs/>
          <w:color w:val="auto"/>
          <w:sz w:val="24"/>
        </w:rPr>
        <w:t>B Joshua</w:t>
      </w:r>
      <w:r w:rsidR="00F04A23" w:rsidRPr="002E37F7">
        <w:rPr>
          <w:rFonts w:ascii="Arial" w:hAnsi="Arial" w:cs="Arial"/>
          <w:iCs/>
          <w:color w:val="auto"/>
          <w:sz w:val="24"/>
        </w:rPr>
        <w:t xml:space="preserve">, himself. </w:t>
      </w:r>
    </w:p>
    <w:p w14:paraId="4BE1B3FE" w14:textId="77777777" w:rsidR="005F0381" w:rsidRPr="002E37F7" w:rsidRDefault="005F0381" w:rsidP="00C45CC2">
      <w:pPr>
        <w:pStyle w:val="ListParagraph"/>
        <w:jc w:val="both"/>
        <w:rPr>
          <w:rFonts w:ascii="Arial" w:hAnsi="Arial" w:cs="Arial"/>
          <w:iCs/>
          <w:color w:val="auto"/>
          <w:sz w:val="24"/>
        </w:rPr>
      </w:pPr>
    </w:p>
    <w:p w14:paraId="33ACDE4D" w14:textId="43F750C3" w:rsidR="00F04A23" w:rsidRDefault="005F0381" w:rsidP="00C45CC2">
      <w:pPr>
        <w:pStyle w:val="ListParagraph"/>
        <w:numPr>
          <w:ilvl w:val="0"/>
          <w:numId w:val="4"/>
        </w:numPr>
        <w:jc w:val="both"/>
        <w:rPr>
          <w:rFonts w:ascii="Arial" w:hAnsi="Arial" w:cs="Arial"/>
          <w:iCs/>
          <w:color w:val="auto"/>
          <w:sz w:val="24"/>
        </w:rPr>
      </w:pPr>
      <w:r>
        <w:rPr>
          <w:rFonts w:ascii="Arial" w:hAnsi="Arial" w:cs="Arial"/>
          <w:iCs/>
          <w:color w:val="auto"/>
          <w:sz w:val="24"/>
        </w:rPr>
        <w:t xml:space="preserve">The </w:t>
      </w:r>
      <w:r w:rsidR="00F04A23" w:rsidRPr="002E37F7">
        <w:rPr>
          <w:rFonts w:ascii="Arial" w:hAnsi="Arial" w:cs="Arial"/>
          <w:iCs/>
          <w:color w:val="auto"/>
          <w:sz w:val="24"/>
        </w:rPr>
        <w:t xml:space="preserve">SCOAN also hosted regular meetings for the aged where 2million </w:t>
      </w:r>
      <w:r>
        <w:rPr>
          <w:rFonts w:ascii="Arial" w:hAnsi="Arial" w:cs="Arial"/>
          <w:iCs/>
          <w:color w:val="auto"/>
          <w:sz w:val="24"/>
        </w:rPr>
        <w:t>N</w:t>
      </w:r>
      <w:r w:rsidR="00F04A23" w:rsidRPr="002E37F7">
        <w:rPr>
          <w:rFonts w:ascii="Arial" w:hAnsi="Arial" w:cs="Arial"/>
          <w:iCs/>
          <w:color w:val="auto"/>
          <w:sz w:val="24"/>
        </w:rPr>
        <w:t xml:space="preserve">aira and quality bags of rice were distributed </w:t>
      </w:r>
      <w:r w:rsidR="00507144" w:rsidRPr="002E37F7">
        <w:rPr>
          <w:rFonts w:ascii="Arial" w:hAnsi="Arial" w:cs="Arial"/>
          <w:iCs/>
          <w:color w:val="auto"/>
          <w:sz w:val="24"/>
        </w:rPr>
        <w:t>regularly in</w:t>
      </w:r>
      <w:r w:rsidR="00F04A23" w:rsidRPr="002E37F7">
        <w:rPr>
          <w:rFonts w:ascii="Arial" w:hAnsi="Arial" w:cs="Arial"/>
          <w:iCs/>
          <w:color w:val="auto"/>
          <w:sz w:val="24"/>
        </w:rPr>
        <w:t xml:space="preserve"> meeting</w:t>
      </w:r>
      <w:r w:rsidR="00507144" w:rsidRPr="002E37F7">
        <w:rPr>
          <w:rFonts w:ascii="Arial" w:hAnsi="Arial" w:cs="Arial"/>
          <w:iCs/>
          <w:color w:val="auto"/>
          <w:sz w:val="24"/>
        </w:rPr>
        <w:t>s</w:t>
      </w:r>
      <w:r>
        <w:rPr>
          <w:rFonts w:ascii="Arial" w:hAnsi="Arial" w:cs="Arial"/>
          <w:iCs/>
          <w:color w:val="auto"/>
          <w:sz w:val="24"/>
        </w:rPr>
        <w:t>.</w:t>
      </w:r>
    </w:p>
    <w:p w14:paraId="01E233EB" w14:textId="77777777" w:rsidR="005F0381" w:rsidRPr="005F0381" w:rsidRDefault="005F0381" w:rsidP="00C45CC2">
      <w:pPr>
        <w:jc w:val="both"/>
        <w:rPr>
          <w:rFonts w:ascii="Arial" w:hAnsi="Arial" w:cs="Arial"/>
          <w:iCs/>
        </w:rPr>
      </w:pPr>
    </w:p>
    <w:p w14:paraId="0C42E3DB" w14:textId="4A1C152D" w:rsidR="00F04A23" w:rsidRDefault="00F04A23" w:rsidP="00C45CC2">
      <w:pPr>
        <w:pStyle w:val="ListParagraph"/>
        <w:numPr>
          <w:ilvl w:val="0"/>
          <w:numId w:val="4"/>
        </w:numPr>
        <w:jc w:val="both"/>
        <w:rPr>
          <w:rFonts w:ascii="Arial" w:hAnsi="Arial" w:cs="Arial"/>
          <w:iCs/>
          <w:color w:val="auto"/>
          <w:sz w:val="24"/>
        </w:rPr>
      </w:pPr>
      <w:r w:rsidRPr="002E37F7">
        <w:rPr>
          <w:rFonts w:ascii="Arial" w:hAnsi="Arial" w:cs="Arial"/>
          <w:iCs/>
          <w:color w:val="auto"/>
          <w:sz w:val="24"/>
        </w:rPr>
        <w:t xml:space="preserve">Buses were purchased for transporting the aged, inscribed on the buses </w:t>
      </w:r>
      <w:r w:rsidR="005F0381">
        <w:rPr>
          <w:rFonts w:ascii="Arial" w:hAnsi="Arial" w:cs="Arial"/>
          <w:iCs/>
          <w:color w:val="auto"/>
          <w:sz w:val="24"/>
        </w:rPr>
        <w:t xml:space="preserve">is </w:t>
      </w:r>
      <w:r w:rsidRPr="002E37F7">
        <w:rPr>
          <w:rFonts w:ascii="Arial" w:hAnsi="Arial" w:cs="Arial"/>
          <w:iCs/>
          <w:color w:val="auto"/>
          <w:sz w:val="24"/>
        </w:rPr>
        <w:t>a message from T</w:t>
      </w:r>
      <w:r w:rsidR="005F0381">
        <w:rPr>
          <w:rFonts w:ascii="Arial" w:hAnsi="Arial" w:cs="Arial"/>
          <w:iCs/>
          <w:color w:val="auto"/>
          <w:sz w:val="24"/>
        </w:rPr>
        <w:t>.</w:t>
      </w:r>
      <w:r w:rsidRPr="002E37F7">
        <w:rPr>
          <w:rFonts w:ascii="Arial" w:hAnsi="Arial" w:cs="Arial"/>
          <w:iCs/>
          <w:color w:val="auto"/>
          <w:sz w:val="24"/>
        </w:rPr>
        <w:t>B</w:t>
      </w:r>
      <w:r w:rsidR="005F0381">
        <w:rPr>
          <w:rFonts w:ascii="Arial" w:hAnsi="Arial" w:cs="Arial"/>
          <w:iCs/>
          <w:color w:val="auto"/>
          <w:sz w:val="24"/>
        </w:rPr>
        <w:t>.</w:t>
      </w:r>
      <w:r w:rsidRPr="002E37F7">
        <w:rPr>
          <w:rFonts w:ascii="Arial" w:hAnsi="Arial" w:cs="Arial"/>
          <w:iCs/>
          <w:color w:val="auto"/>
          <w:sz w:val="24"/>
        </w:rPr>
        <w:t xml:space="preserve"> Joshua: “Where are your elderly ones? Care for them and you shall reach old age”.  </w:t>
      </w:r>
    </w:p>
    <w:p w14:paraId="32652B40" w14:textId="77777777" w:rsidR="005F0381" w:rsidRPr="005F0381" w:rsidRDefault="005F0381" w:rsidP="00C45CC2">
      <w:pPr>
        <w:jc w:val="both"/>
        <w:rPr>
          <w:rFonts w:ascii="Arial" w:hAnsi="Arial" w:cs="Arial"/>
          <w:iCs/>
        </w:rPr>
      </w:pPr>
    </w:p>
    <w:p w14:paraId="1F1ECD52" w14:textId="726B532F" w:rsidR="00F04A23" w:rsidRDefault="00F04A23" w:rsidP="00C45CC2">
      <w:pPr>
        <w:pStyle w:val="ListParagraph"/>
        <w:numPr>
          <w:ilvl w:val="0"/>
          <w:numId w:val="4"/>
        </w:numPr>
        <w:jc w:val="both"/>
        <w:rPr>
          <w:rFonts w:ascii="Arial" w:hAnsi="Arial" w:cs="Arial"/>
          <w:iCs/>
          <w:color w:val="auto"/>
          <w:sz w:val="24"/>
        </w:rPr>
      </w:pPr>
      <w:r w:rsidRPr="002E37F7">
        <w:rPr>
          <w:rFonts w:ascii="Arial" w:hAnsi="Arial" w:cs="Arial"/>
          <w:iCs/>
          <w:color w:val="auto"/>
          <w:sz w:val="24"/>
        </w:rPr>
        <w:t xml:space="preserve">In </w:t>
      </w:r>
      <w:proofErr w:type="spellStart"/>
      <w:r w:rsidRPr="002E37F7">
        <w:rPr>
          <w:rFonts w:ascii="Arial" w:hAnsi="Arial" w:cs="Arial"/>
          <w:iCs/>
          <w:color w:val="auto"/>
          <w:sz w:val="24"/>
        </w:rPr>
        <w:t>Kremenchuk</w:t>
      </w:r>
      <w:proofErr w:type="spellEnd"/>
      <w:r w:rsidRPr="002E37F7">
        <w:rPr>
          <w:rFonts w:ascii="Arial" w:hAnsi="Arial" w:cs="Arial"/>
          <w:iCs/>
          <w:color w:val="auto"/>
          <w:sz w:val="24"/>
        </w:rPr>
        <w:t>, Ukraine, veterans and pensioners received clothing, essentials and food supplies</w:t>
      </w:r>
      <w:r w:rsidR="005F0381">
        <w:rPr>
          <w:rFonts w:ascii="Arial" w:hAnsi="Arial" w:cs="Arial"/>
          <w:iCs/>
          <w:color w:val="auto"/>
          <w:sz w:val="24"/>
        </w:rPr>
        <w:t>.</w:t>
      </w:r>
    </w:p>
    <w:p w14:paraId="1A6322B2" w14:textId="77777777" w:rsidR="005F0381" w:rsidRPr="005F0381" w:rsidRDefault="005F0381" w:rsidP="00C45CC2">
      <w:pPr>
        <w:jc w:val="both"/>
        <w:rPr>
          <w:rFonts w:ascii="Arial" w:hAnsi="Arial" w:cs="Arial"/>
          <w:iCs/>
        </w:rPr>
      </w:pPr>
    </w:p>
    <w:p w14:paraId="48EBB28C" w14:textId="4D054A4E" w:rsidR="00764B2C" w:rsidRDefault="00C632B2" w:rsidP="00C45CC2">
      <w:pPr>
        <w:pStyle w:val="ListParagraph"/>
        <w:numPr>
          <w:ilvl w:val="2"/>
          <w:numId w:val="2"/>
        </w:numPr>
        <w:jc w:val="both"/>
        <w:rPr>
          <w:rFonts w:ascii="Arial" w:hAnsi="Arial" w:cs="Arial"/>
          <w:iCs/>
          <w:color w:val="auto"/>
          <w:sz w:val="24"/>
        </w:rPr>
      </w:pPr>
      <w:r w:rsidRPr="002E37F7">
        <w:rPr>
          <w:rFonts w:ascii="Arial" w:hAnsi="Arial" w:cs="Arial"/>
          <w:iCs/>
          <w:color w:val="auto"/>
          <w:sz w:val="24"/>
        </w:rPr>
        <w:t>Welfare was provided to the widows and widowers in Lahore, Pakistan</w:t>
      </w:r>
      <w:r w:rsidR="005F0381">
        <w:rPr>
          <w:rFonts w:ascii="Arial" w:hAnsi="Arial" w:cs="Arial"/>
          <w:iCs/>
          <w:color w:val="auto"/>
          <w:sz w:val="24"/>
        </w:rPr>
        <w:t>.</w:t>
      </w:r>
    </w:p>
    <w:p w14:paraId="5F006548" w14:textId="77777777" w:rsidR="005F0381" w:rsidRPr="002E37F7" w:rsidRDefault="005F0381" w:rsidP="00C45CC2">
      <w:pPr>
        <w:pStyle w:val="ListParagraph"/>
        <w:jc w:val="both"/>
        <w:rPr>
          <w:rFonts w:ascii="Arial" w:hAnsi="Arial" w:cs="Arial"/>
          <w:iCs/>
          <w:color w:val="auto"/>
          <w:sz w:val="24"/>
        </w:rPr>
      </w:pPr>
    </w:p>
    <w:p w14:paraId="4F0A0036" w14:textId="0C40B233" w:rsidR="00C632B2" w:rsidRPr="002E37F7" w:rsidRDefault="00C632B2" w:rsidP="00C45CC2">
      <w:pPr>
        <w:pStyle w:val="ListParagraph"/>
        <w:numPr>
          <w:ilvl w:val="2"/>
          <w:numId w:val="2"/>
        </w:numPr>
        <w:jc w:val="both"/>
        <w:rPr>
          <w:rFonts w:ascii="Arial" w:hAnsi="Arial" w:cs="Arial"/>
          <w:iCs/>
          <w:color w:val="auto"/>
          <w:sz w:val="24"/>
        </w:rPr>
      </w:pPr>
      <w:r w:rsidRPr="002E37F7">
        <w:rPr>
          <w:rFonts w:ascii="Arial" w:hAnsi="Arial" w:cs="Arial"/>
          <w:iCs/>
          <w:color w:val="auto"/>
          <w:sz w:val="24"/>
        </w:rPr>
        <w:t xml:space="preserve">Thousands of widows and widowers from Nigeria and around the world </w:t>
      </w:r>
      <w:r w:rsidR="005F0381">
        <w:rPr>
          <w:rFonts w:ascii="Arial" w:hAnsi="Arial" w:cs="Arial"/>
          <w:iCs/>
          <w:color w:val="auto"/>
          <w:sz w:val="24"/>
        </w:rPr>
        <w:t>made</w:t>
      </w:r>
      <w:r w:rsidRPr="002E37F7">
        <w:rPr>
          <w:rFonts w:ascii="Arial" w:hAnsi="Arial" w:cs="Arial"/>
          <w:iCs/>
          <w:color w:val="auto"/>
          <w:sz w:val="24"/>
        </w:rPr>
        <w:t xml:space="preserve"> regular </w:t>
      </w:r>
      <w:r w:rsidR="005F0381">
        <w:rPr>
          <w:rFonts w:ascii="Arial" w:hAnsi="Arial" w:cs="Arial"/>
          <w:iCs/>
          <w:color w:val="auto"/>
          <w:sz w:val="24"/>
        </w:rPr>
        <w:t xml:space="preserve">visits to The </w:t>
      </w:r>
      <w:r w:rsidRPr="002E37F7">
        <w:rPr>
          <w:rFonts w:ascii="Arial" w:hAnsi="Arial" w:cs="Arial"/>
          <w:iCs/>
          <w:color w:val="auto"/>
          <w:sz w:val="24"/>
        </w:rPr>
        <w:t xml:space="preserve">SCOAN Widows Forums to receive financial assistance for accommodation, business start-up capital and scholarships for children. </w:t>
      </w:r>
    </w:p>
    <w:p w14:paraId="686311C1" w14:textId="77777777" w:rsidR="007C31E0" w:rsidRPr="002E37F7" w:rsidRDefault="007C31E0" w:rsidP="00C45CC2">
      <w:pPr>
        <w:pStyle w:val="ListParagraph"/>
        <w:ind w:left="540"/>
        <w:jc w:val="both"/>
        <w:rPr>
          <w:rFonts w:ascii="Arial" w:hAnsi="Arial" w:cs="Arial"/>
          <w:iCs/>
          <w:color w:val="auto"/>
          <w:sz w:val="24"/>
        </w:rPr>
      </w:pPr>
    </w:p>
    <w:p w14:paraId="7D01B0A0" w14:textId="245E7C0E" w:rsidR="00F733DE" w:rsidRPr="002E37F7" w:rsidRDefault="00F733DE" w:rsidP="00C45CC2">
      <w:pPr>
        <w:jc w:val="both"/>
        <w:rPr>
          <w:rFonts w:ascii="Arial" w:hAnsi="Arial" w:cs="Arial"/>
        </w:rPr>
      </w:pPr>
    </w:p>
    <w:p w14:paraId="1998FB11" w14:textId="76E281FB" w:rsidR="00CF57F5" w:rsidRPr="002E37F7" w:rsidRDefault="00F733DE" w:rsidP="00C45CC2">
      <w:pPr>
        <w:jc w:val="both"/>
        <w:rPr>
          <w:rFonts w:ascii="Arial" w:eastAsiaTheme="minorHAnsi" w:hAnsi="Arial" w:cs="Arial"/>
          <w:b/>
        </w:rPr>
      </w:pPr>
      <w:r w:rsidRPr="002E37F7">
        <w:rPr>
          <w:rFonts w:ascii="Arial" w:eastAsiaTheme="minorHAnsi" w:hAnsi="Arial" w:cs="Arial"/>
          <w:b/>
        </w:rPr>
        <w:t>Role in national peace and security</w:t>
      </w:r>
    </w:p>
    <w:p w14:paraId="03651BEB" w14:textId="2900FB69" w:rsidR="00292DEB" w:rsidRDefault="00CF57F5" w:rsidP="00C45CC2">
      <w:pPr>
        <w:pStyle w:val="ListParagraph"/>
        <w:numPr>
          <w:ilvl w:val="0"/>
          <w:numId w:val="1"/>
        </w:numPr>
        <w:jc w:val="both"/>
        <w:rPr>
          <w:rFonts w:ascii="Arial" w:hAnsi="Arial" w:cs="Arial"/>
          <w:color w:val="auto"/>
          <w:sz w:val="24"/>
        </w:rPr>
      </w:pPr>
      <w:r w:rsidRPr="002E37F7">
        <w:rPr>
          <w:rFonts w:ascii="Arial" w:hAnsi="Arial" w:cs="Arial"/>
          <w:color w:val="auto"/>
          <w:sz w:val="24"/>
        </w:rPr>
        <w:t xml:space="preserve">In November 2000, T.B. Joshua </w:t>
      </w:r>
      <w:r w:rsidR="00F733DE" w:rsidRPr="002E37F7">
        <w:rPr>
          <w:rFonts w:ascii="Arial" w:hAnsi="Arial" w:cs="Arial"/>
          <w:color w:val="auto"/>
          <w:sz w:val="24"/>
        </w:rPr>
        <w:t xml:space="preserve">reconciled </w:t>
      </w:r>
      <w:r w:rsidR="00977B49" w:rsidRPr="002E37F7">
        <w:rPr>
          <w:rFonts w:ascii="Arial" w:hAnsi="Arial" w:cs="Arial"/>
          <w:color w:val="auto"/>
          <w:sz w:val="24"/>
        </w:rPr>
        <w:t xml:space="preserve">Liberia’s </w:t>
      </w:r>
      <w:r w:rsidRPr="002E37F7">
        <w:rPr>
          <w:rFonts w:ascii="Arial" w:hAnsi="Arial" w:cs="Arial"/>
          <w:color w:val="auto"/>
          <w:sz w:val="24"/>
        </w:rPr>
        <w:t>Samuel Doe Jr</w:t>
      </w:r>
      <w:r w:rsidR="00977B49" w:rsidRPr="002E37F7">
        <w:rPr>
          <w:rFonts w:ascii="Arial" w:hAnsi="Arial" w:cs="Arial"/>
          <w:color w:val="auto"/>
          <w:sz w:val="24"/>
        </w:rPr>
        <w:t xml:space="preserve">, son of former President Samuel Doe, </w:t>
      </w:r>
      <w:r w:rsidRPr="002E37F7">
        <w:rPr>
          <w:rFonts w:ascii="Arial" w:hAnsi="Arial" w:cs="Arial"/>
          <w:color w:val="auto"/>
          <w:sz w:val="24"/>
        </w:rPr>
        <w:t xml:space="preserve">and Prince </w:t>
      </w:r>
      <w:proofErr w:type="spellStart"/>
      <w:r w:rsidRPr="002E37F7">
        <w:rPr>
          <w:rFonts w:ascii="Arial" w:hAnsi="Arial" w:cs="Arial"/>
          <w:color w:val="auto"/>
          <w:sz w:val="24"/>
        </w:rPr>
        <w:t>Yormie</w:t>
      </w:r>
      <w:proofErr w:type="spellEnd"/>
      <w:r w:rsidRPr="002E37F7">
        <w:rPr>
          <w:rFonts w:ascii="Arial" w:hAnsi="Arial" w:cs="Arial"/>
          <w:color w:val="auto"/>
          <w:sz w:val="24"/>
        </w:rPr>
        <w:t xml:space="preserve"> Johnson</w:t>
      </w:r>
      <w:r w:rsidR="00533332" w:rsidRPr="002E37F7">
        <w:rPr>
          <w:rFonts w:ascii="Arial" w:hAnsi="Arial" w:cs="Arial"/>
          <w:color w:val="auto"/>
          <w:sz w:val="24"/>
        </w:rPr>
        <w:t>, a former rebel leader</w:t>
      </w:r>
      <w:r w:rsidRPr="002E37F7">
        <w:rPr>
          <w:rFonts w:ascii="Arial" w:hAnsi="Arial" w:cs="Arial"/>
          <w:color w:val="auto"/>
          <w:sz w:val="24"/>
        </w:rPr>
        <w:t>.</w:t>
      </w:r>
    </w:p>
    <w:p w14:paraId="25B9BD6B" w14:textId="77777777" w:rsidR="005F0381" w:rsidRPr="002E37F7" w:rsidRDefault="005F0381" w:rsidP="00C45CC2">
      <w:pPr>
        <w:pStyle w:val="ListParagraph"/>
        <w:jc w:val="both"/>
        <w:rPr>
          <w:rFonts w:ascii="Arial" w:hAnsi="Arial" w:cs="Arial"/>
          <w:color w:val="auto"/>
          <w:sz w:val="24"/>
        </w:rPr>
      </w:pPr>
    </w:p>
    <w:p w14:paraId="3A417352" w14:textId="69CB87F6" w:rsidR="004B4B49" w:rsidRDefault="004B4B49" w:rsidP="00C45CC2">
      <w:pPr>
        <w:pStyle w:val="ListParagraph"/>
        <w:numPr>
          <w:ilvl w:val="0"/>
          <w:numId w:val="1"/>
        </w:numPr>
        <w:jc w:val="both"/>
        <w:rPr>
          <w:rFonts w:ascii="Arial" w:hAnsi="Arial" w:cs="Arial"/>
          <w:color w:val="auto"/>
          <w:sz w:val="24"/>
        </w:rPr>
      </w:pPr>
      <w:r w:rsidRPr="002E37F7">
        <w:rPr>
          <w:rFonts w:ascii="Arial" w:hAnsi="Arial" w:cs="Arial"/>
          <w:color w:val="auto"/>
          <w:sz w:val="24"/>
        </w:rPr>
        <w:t>Prophet T</w:t>
      </w:r>
      <w:r>
        <w:rPr>
          <w:rFonts w:ascii="Arial" w:hAnsi="Arial" w:cs="Arial"/>
          <w:color w:val="auto"/>
          <w:sz w:val="24"/>
        </w:rPr>
        <w:t>.</w:t>
      </w:r>
      <w:r w:rsidRPr="002E37F7">
        <w:rPr>
          <w:rFonts w:ascii="Arial" w:hAnsi="Arial" w:cs="Arial"/>
          <w:color w:val="auto"/>
          <w:sz w:val="24"/>
        </w:rPr>
        <w:t>B</w:t>
      </w:r>
      <w:r>
        <w:rPr>
          <w:rFonts w:ascii="Arial" w:hAnsi="Arial" w:cs="Arial"/>
          <w:color w:val="auto"/>
          <w:sz w:val="24"/>
        </w:rPr>
        <w:t>.</w:t>
      </w:r>
      <w:r w:rsidRPr="002E37F7">
        <w:rPr>
          <w:rFonts w:ascii="Arial" w:hAnsi="Arial" w:cs="Arial"/>
          <w:color w:val="auto"/>
          <w:sz w:val="24"/>
        </w:rPr>
        <w:t xml:space="preserve"> Joshua played the role of a peacemaker in the aftermath of the </w:t>
      </w:r>
      <w:r w:rsidR="004D4098">
        <w:rPr>
          <w:rFonts w:ascii="Arial" w:hAnsi="Arial" w:cs="Arial"/>
          <w:color w:val="auto"/>
          <w:sz w:val="24"/>
        </w:rPr>
        <w:t xml:space="preserve">2015 </w:t>
      </w:r>
      <w:r w:rsidRPr="002E37F7">
        <w:rPr>
          <w:rFonts w:ascii="Arial" w:hAnsi="Arial" w:cs="Arial"/>
          <w:color w:val="auto"/>
          <w:sz w:val="24"/>
        </w:rPr>
        <w:t>Tanzanian elections, visiting the country to meet and hold reconciliatory talks with</w:t>
      </w:r>
      <w:r w:rsidR="004D4098">
        <w:rPr>
          <w:rFonts w:ascii="Arial" w:hAnsi="Arial" w:cs="Arial"/>
          <w:color w:val="auto"/>
          <w:sz w:val="24"/>
        </w:rPr>
        <w:t xml:space="preserve"> </w:t>
      </w:r>
      <w:r w:rsidRPr="002E37F7">
        <w:rPr>
          <w:rFonts w:ascii="Arial" w:hAnsi="Arial" w:cs="Arial"/>
          <w:color w:val="auto"/>
          <w:sz w:val="24"/>
        </w:rPr>
        <w:t xml:space="preserve">President John </w:t>
      </w:r>
      <w:proofErr w:type="spellStart"/>
      <w:r w:rsidRPr="002E37F7">
        <w:rPr>
          <w:rFonts w:ascii="Arial" w:hAnsi="Arial" w:cs="Arial"/>
          <w:color w:val="auto"/>
          <w:sz w:val="24"/>
        </w:rPr>
        <w:t>Magufuli</w:t>
      </w:r>
      <w:proofErr w:type="spellEnd"/>
      <w:r w:rsidRPr="002E37F7">
        <w:rPr>
          <w:rFonts w:ascii="Arial" w:hAnsi="Arial" w:cs="Arial"/>
          <w:color w:val="auto"/>
          <w:sz w:val="24"/>
        </w:rPr>
        <w:t xml:space="preserve"> and opposition leader Edward </w:t>
      </w:r>
      <w:proofErr w:type="spellStart"/>
      <w:r w:rsidRPr="002E37F7">
        <w:rPr>
          <w:rFonts w:ascii="Arial" w:hAnsi="Arial" w:cs="Arial"/>
          <w:color w:val="auto"/>
          <w:sz w:val="24"/>
        </w:rPr>
        <w:t>Lowassa</w:t>
      </w:r>
      <w:proofErr w:type="spellEnd"/>
      <w:r w:rsidRPr="002E37F7">
        <w:rPr>
          <w:rFonts w:ascii="Arial" w:hAnsi="Arial" w:cs="Arial"/>
          <w:color w:val="auto"/>
          <w:sz w:val="24"/>
        </w:rPr>
        <w:t xml:space="preserve">, who had both visited The SCOAN previously. </w:t>
      </w:r>
    </w:p>
    <w:p w14:paraId="07563B9C" w14:textId="77777777" w:rsidR="004B4B49" w:rsidRPr="004B4B49" w:rsidRDefault="004B4B49" w:rsidP="00C45CC2">
      <w:pPr>
        <w:jc w:val="both"/>
        <w:rPr>
          <w:rFonts w:ascii="Arial" w:hAnsi="Arial" w:cs="Arial"/>
        </w:rPr>
      </w:pPr>
    </w:p>
    <w:p w14:paraId="5495DA6E" w14:textId="51069F25" w:rsidR="00292DEB" w:rsidRPr="002E37F7" w:rsidRDefault="00292DEB" w:rsidP="00C45CC2">
      <w:pPr>
        <w:pStyle w:val="ListParagraph"/>
        <w:numPr>
          <w:ilvl w:val="0"/>
          <w:numId w:val="1"/>
        </w:numPr>
        <w:jc w:val="both"/>
        <w:rPr>
          <w:rFonts w:ascii="Arial" w:hAnsi="Arial" w:cs="Arial"/>
          <w:color w:val="auto"/>
          <w:sz w:val="24"/>
        </w:rPr>
      </w:pPr>
      <w:r w:rsidRPr="002E37F7">
        <w:rPr>
          <w:rFonts w:ascii="Arial" w:hAnsi="Arial" w:cs="Arial"/>
          <w:color w:val="auto"/>
          <w:sz w:val="24"/>
        </w:rPr>
        <w:t>In November 2019, Prophet T</w:t>
      </w:r>
      <w:r w:rsidR="004B4B49">
        <w:rPr>
          <w:rFonts w:ascii="Arial" w:hAnsi="Arial" w:cs="Arial"/>
          <w:color w:val="auto"/>
          <w:sz w:val="24"/>
        </w:rPr>
        <w:t>.</w:t>
      </w:r>
      <w:r w:rsidRPr="002E37F7">
        <w:rPr>
          <w:rFonts w:ascii="Arial" w:hAnsi="Arial" w:cs="Arial"/>
          <w:color w:val="auto"/>
          <w:sz w:val="24"/>
        </w:rPr>
        <w:t>B</w:t>
      </w:r>
      <w:r w:rsidR="004B4B49">
        <w:rPr>
          <w:rFonts w:ascii="Arial" w:hAnsi="Arial" w:cs="Arial"/>
          <w:color w:val="auto"/>
          <w:sz w:val="24"/>
        </w:rPr>
        <w:t>.</w:t>
      </w:r>
      <w:r w:rsidRPr="002E37F7">
        <w:rPr>
          <w:rFonts w:ascii="Arial" w:hAnsi="Arial" w:cs="Arial"/>
          <w:color w:val="auto"/>
          <w:sz w:val="24"/>
        </w:rPr>
        <w:t xml:space="preserve"> Joshua visited South Sudan where he was received by President </w:t>
      </w:r>
      <w:proofErr w:type="spellStart"/>
      <w:r w:rsidRPr="002E37F7">
        <w:rPr>
          <w:rFonts w:ascii="Arial" w:hAnsi="Arial" w:cs="Arial"/>
          <w:color w:val="auto"/>
          <w:sz w:val="24"/>
        </w:rPr>
        <w:t>Salva</w:t>
      </w:r>
      <w:proofErr w:type="spellEnd"/>
      <w:r w:rsidRPr="002E37F7">
        <w:rPr>
          <w:rFonts w:ascii="Arial" w:hAnsi="Arial" w:cs="Arial"/>
          <w:color w:val="auto"/>
          <w:sz w:val="24"/>
        </w:rPr>
        <w:t xml:space="preserve"> </w:t>
      </w:r>
      <w:proofErr w:type="spellStart"/>
      <w:r w:rsidRPr="002E37F7">
        <w:rPr>
          <w:rFonts w:ascii="Arial" w:hAnsi="Arial" w:cs="Arial"/>
          <w:color w:val="auto"/>
          <w:sz w:val="24"/>
        </w:rPr>
        <w:t>Kiir</w:t>
      </w:r>
      <w:proofErr w:type="spellEnd"/>
      <w:r w:rsidRPr="002E37F7">
        <w:rPr>
          <w:rFonts w:ascii="Arial" w:hAnsi="Arial" w:cs="Arial"/>
          <w:color w:val="auto"/>
          <w:sz w:val="24"/>
        </w:rPr>
        <w:t xml:space="preserve"> </w:t>
      </w:r>
      <w:proofErr w:type="spellStart"/>
      <w:r w:rsidRPr="002E37F7">
        <w:rPr>
          <w:rFonts w:ascii="Arial" w:hAnsi="Arial" w:cs="Arial"/>
          <w:color w:val="auto"/>
          <w:sz w:val="24"/>
        </w:rPr>
        <w:t>Mayardit</w:t>
      </w:r>
      <w:proofErr w:type="spellEnd"/>
      <w:r w:rsidRPr="002E37F7">
        <w:rPr>
          <w:rFonts w:ascii="Arial" w:hAnsi="Arial" w:cs="Arial"/>
          <w:color w:val="auto"/>
          <w:sz w:val="24"/>
        </w:rPr>
        <w:t xml:space="preserve">. He led </w:t>
      </w:r>
      <w:proofErr w:type="spellStart"/>
      <w:r w:rsidRPr="002E37F7">
        <w:rPr>
          <w:rFonts w:ascii="Arial" w:hAnsi="Arial" w:cs="Arial"/>
          <w:color w:val="auto"/>
          <w:sz w:val="24"/>
        </w:rPr>
        <w:t>Mayardit</w:t>
      </w:r>
      <w:proofErr w:type="spellEnd"/>
      <w:r w:rsidRPr="002E37F7">
        <w:rPr>
          <w:rFonts w:ascii="Arial" w:hAnsi="Arial" w:cs="Arial"/>
          <w:color w:val="auto"/>
          <w:sz w:val="24"/>
        </w:rPr>
        <w:t xml:space="preserve"> and his cabinet in prayers for peace at the nation’s Presidential Palace in Juba and called on leaders to overcome their differences in a message broadcast on South Sudan’s state television. </w:t>
      </w:r>
    </w:p>
    <w:p w14:paraId="241FFB51" w14:textId="77777777" w:rsidR="005E28A9" w:rsidRPr="002E37F7" w:rsidRDefault="005E28A9" w:rsidP="00C45CC2">
      <w:pPr>
        <w:pStyle w:val="ListParagraph"/>
        <w:jc w:val="both"/>
        <w:rPr>
          <w:rFonts w:ascii="Arial" w:hAnsi="Arial" w:cs="Arial"/>
          <w:color w:val="auto"/>
          <w:sz w:val="24"/>
        </w:rPr>
      </w:pPr>
    </w:p>
    <w:p w14:paraId="13A96522" w14:textId="79F911BD" w:rsidR="003E18FA" w:rsidRPr="002E37F7" w:rsidRDefault="00292DEB" w:rsidP="00C45CC2">
      <w:pPr>
        <w:pStyle w:val="ListParagraph"/>
        <w:numPr>
          <w:ilvl w:val="0"/>
          <w:numId w:val="1"/>
        </w:numPr>
        <w:jc w:val="both"/>
        <w:rPr>
          <w:rFonts w:ascii="Arial" w:hAnsi="Arial" w:cs="Arial"/>
          <w:color w:val="auto"/>
          <w:sz w:val="24"/>
        </w:rPr>
      </w:pPr>
      <w:r w:rsidRPr="002E37F7">
        <w:rPr>
          <w:rFonts w:ascii="Arial" w:hAnsi="Arial" w:cs="Arial"/>
          <w:color w:val="auto"/>
          <w:sz w:val="24"/>
        </w:rPr>
        <w:t xml:space="preserve">In February 2020, South Sudan finally formed a unity government with peace brokered between </w:t>
      </w:r>
      <w:proofErr w:type="spellStart"/>
      <w:r w:rsidRPr="002E37F7">
        <w:rPr>
          <w:rFonts w:ascii="Arial" w:hAnsi="Arial" w:cs="Arial"/>
          <w:color w:val="auto"/>
          <w:sz w:val="24"/>
        </w:rPr>
        <w:t>Mayardit</w:t>
      </w:r>
      <w:proofErr w:type="spellEnd"/>
      <w:r w:rsidRPr="002E37F7">
        <w:rPr>
          <w:rFonts w:ascii="Arial" w:hAnsi="Arial" w:cs="Arial"/>
          <w:color w:val="auto"/>
          <w:sz w:val="24"/>
        </w:rPr>
        <w:t xml:space="preserve"> and rival leader </w:t>
      </w:r>
      <w:proofErr w:type="spellStart"/>
      <w:r w:rsidRPr="002E37F7">
        <w:rPr>
          <w:rFonts w:ascii="Arial" w:hAnsi="Arial" w:cs="Arial"/>
          <w:color w:val="auto"/>
          <w:sz w:val="24"/>
        </w:rPr>
        <w:t>Riek</w:t>
      </w:r>
      <w:proofErr w:type="spellEnd"/>
      <w:r w:rsidRPr="002E37F7">
        <w:rPr>
          <w:rFonts w:ascii="Arial" w:hAnsi="Arial" w:cs="Arial"/>
          <w:color w:val="auto"/>
          <w:sz w:val="24"/>
        </w:rPr>
        <w:t xml:space="preserve"> Machar, ending more than seven years of civil war and tribal violence.</w:t>
      </w:r>
    </w:p>
    <w:p w14:paraId="632A6C28" w14:textId="60ADD2F2" w:rsidR="005E28A9" w:rsidRPr="002E37F7" w:rsidRDefault="005E28A9" w:rsidP="00C45CC2">
      <w:pPr>
        <w:jc w:val="both"/>
        <w:rPr>
          <w:rFonts w:ascii="Arial" w:hAnsi="Arial" w:cs="Arial"/>
        </w:rPr>
      </w:pPr>
    </w:p>
    <w:p w14:paraId="51042AC8" w14:textId="3A0E165C" w:rsidR="003E18FA" w:rsidRPr="002E37F7" w:rsidRDefault="003E18FA" w:rsidP="00C45CC2">
      <w:pPr>
        <w:pStyle w:val="ListParagraph"/>
        <w:numPr>
          <w:ilvl w:val="0"/>
          <w:numId w:val="1"/>
        </w:numPr>
        <w:jc w:val="both"/>
        <w:rPr>
          <w:rFonts w:ascii="Arial" w:hAnsi="Arial" w:cs="Arial"/>
          <w:color w:val="auto"/>
          <w:sz w:val="24"/>
        </w:rPr>
      </w:pPr>
      <w:r w:rsidRPr="002E37F7">
        <w:rPr>
          <w:rFonts w:ascii="Arial" w:hAnsi="Arial" w:cs="Arial"/>
          <w:color w:val="auto"/>
          <w:sz w:val="24"/>
        </w:rPr>
        <w:t xml:space="preserve">Social commentators acknowledged </w:t>
      </w:r>
      <w:r w:rsidR="004B4B49">
        <w:rPr>
          <w:rFonts w:ascii="Arial" w:hAnsi="Arial" w:cs="Arial"/>
          <w:color w:val="auto"/>
          <w:sz w:val="24"/>
        </w:rPr>
        <w:t>Prophet T.B. Joshua’s</w:t>
      </w:r>
      <w:r w:rsidRPr="002E37F7">
        <w:rPr>
          <w:rFonts w:ascii="Arial" w:hAnsi="Arial" w:cs="Arial"/>
          <w:color w:val="auto"/>
          <w:sz w:val="24"/>
        </w:rPr>
        <w:t xml:space="preserve"> visit, which made headline news nationwide, </w:t>
      </w:r>
      <w:r w:rsidR="004B4B49">
        <w:rPr>
          <w:rFonts w:ascii="Arial" w:hAnsi="Arial" w:cs="Arial"/>
          <w:color w:val="auto"/>
          <w:sz w:val="24"/>
        </w:rPr>
        <w:t>as</w:t>
      </w:r>
      <w:r w:rsidRPr="002E37F7">
        <w:rPr>
          <w:rFonts w:ascii="Arial" w:hAnsi="Arial" w:cs="Arial"/>
          <w:color w:val="auto"/>
          <w:sz w:val="24"/>
        </w:rPr>
        <w:t xml:space="preserve"> instrumental in reducing tensions throughout the country after a tense election period fraught with allegations of irregularities.</w:t>
      </w:r>
    </w:p>
    <w:p w14:paraId="30FE46D9" w14:textId="6D2E5800" w:rsidR="005E28A9" w:rsidRPr="002E37F7" w:rsidRDefault="005E28A9" w:rsidP="005E28A9">
      <w:pPr>
        <w:rPr>
          <w:rFonts w:ascii="Arial" w:hAnsi="Arial" w:cs="Arial"/>
        </w:rPr>
      </w:pPr>
    </w:p>
    <w:p w14:paraId="2D33784F" w14:textId="1E5E851A" w:rsidR="0084334B" w:rsidRPr="002E37F7" w:rsidRDefault="0084334B" w:rsidP="00954194">
      <w:pPr>
        <w:rPr>
          <w:rFonts w:ascii="Arial" w:hAnsi="Arial" w:cs="Arial"/>
          <w:b/>
        </w:rPr>
      </w:pPr>
    </w:p>
    <w:p w14:paraId="17DF5F95" w14:textId="336BA67F" w:rsidR="00347CC2" w:rsidRPr="002E37F7" w:rsidRDefault="0084334B" w:rsidP="00F11C97">
      <w:pPr>
        <w:rPr>
          <w:rFonts w:ascii="Arial" w:eastAsiaTheme="minorHAnsi" w:hAnsi="Arial" w:cs="Arial"/>
          <w:b/>
        </w:rPr>
      </w:pPr>
      <w:r w:rsidRPr="002E37F7">
        <w:rPr>
          <w:rFonts w:ascii="Arial" w:eastAsiaTheme="minorHAnsi" w:hAnsi="Arial" w:cs="Arial"/>
          <w:b/>
        </w:rPr>
        <w:t>Timeline</w:t>
      </w:r>
      <w:r w:rsidR="005D59B5" w:rsidRPr="002E37F7">
        <w:rPr>
          <w:rFonts w:ascii="Arial" w:eastAsiaTheme="minorHAnsi" w:hAnsi="Arial" w:cs="Arial"/>
          <w:b/>
        </w:rPr>
        <w:t xml:space="preserve"> of </w:t>
      </w:r>
      <w:r w:rsidR="0055014B" w:rsidRPr="002E37F7">
        <w:rPr>
          <w:rFonts w:ascii="Arial" w:eastAsiaTheme="minorHAnsi" w:hAnsi="Arial" w:cs="Arial"/>
          <w:b/>
        </w:rPr>
        <w:t xml:space="preserve">International Events Hosted </w:t>
      </w:r>
      <w:r w:rsidR="006F7F51" w:rsidRPr="002E37F7">
        <w:rPr>
          <w:rFonts w:ascii="Arial" w:eastAsiaTheme="minorHAnsi" w:hAnsi="Arial" w:cs="Arial"/>
          <w:b/>
        </w:rPr>
        <w:t>by T.B. Joshua</w:t>
      </w:r>
    </w:p>
    <w:p w14:paraId="43DF2EA1" w14:textId="77777777" w:rsidR="00347CC2" w:rsidRPr="002E37F7" w:rsidRDefault="00347CC2" w:rsidP="00F11C97">
      <w:pPr>
        <w:rPr>
          <w:rFonts w:ascii="Arial" w:eastAsiaTheme="minorHAnsi" w:hAnsi="Arial" w:cs="Arial"/>
        </w:rPr>
      </w:pPr>
    </w:p>
    <w:p w14:paraId="037EEE4A" w14:textId="4677725F" w:rsidR="00A663FD" w:rsidRPr="002E37F7" w:rsidRDefault="00A663FD" w:rsidP="00A663FD">
      <w:pPr>
        <w:pStyle w:val="ListParagraph"/>
        <w:numPr>
          <w:ilvl w:val="0"/>
          <w:numId w:val="1"/>
        </w:numPr>
        <w:rPr>
          <w:rFonts w:ascii="Arial" w:hAnsi="Arial" w:cs="Arial"/>
          <w:color w:val="auto"/>
          <w:sz w:val="24"/>
        </w:rPr>
      </w:pPr>
      <w:r w:rsidRPr="002E37F7">
        <w:rPr>
          <w:rFonts w:ascii="Arial" w:hAnsi="Arial" w:cs="Arial"/>
          <w:color w:val="auto"/>
          <w:sz w:val="24"/>
        </w:rPr>
        <w:t>2005 Crusade</w:t>
      </w:r>
      <w:r w:rsidR="00836640">
        <w:rPr>
          <w:rFonts w:ascii="Arial" w:hAnsi="Arial" w:cs="Arial"/>
          <w:color w:val="auto"/>
          <w:sz w:val="24"/>
        </w:rPr>
        <w:t>s</w:t>
      </w:r>
      <w:r w:rsidRPr="002E37F7">
        <w:rPr>
          <w:rFonts w:ascii="Arial" w:hAnsi="Arial" w:cs="Arial"/>
          <w:color w:val="auto"/>
          <w:sz w:val="24"/>
        </w:rPr>
        <w:t xml:space="preserve"> in Botswana</w:t>
      </w:r>
      <w:r w:rsidR="00836640">
        <w:rPr>
          <w:rFonts w:ascii="Arial" w:hAnsi="Arial" w:cs="Arial"/>
          <w:color w:val="auto"/>
          <w:sz w:val="24"/>
        </w:rPr>
        <w:t xml:space="preserve"> and South Korea</w:t>
      </w:r>
    </w:p>
    <w:p w14:paraId="0421A929" w14:textId="189ABE30" w:rsidR="00A663FD" w:rsidRPr="002E37F7" w:rsidRDefault="005D59B5" w:rsidP="00A663FD">
      <w:pPr>
        <w:pStyle w:val="ListParagraph"/>
        <w:numPr>
          <w:ilvl w:val="0"/>
          <w:numId w:val="1"/>
        </w:numPr>
        <w:rPr>
          <w:rFonts w:ascii="Arial" w:hAnsi="Arial" w:cs="Arial"/>
          <w:color w:val="auto"/>
          <w:sz w:val="24"/>
        </w:rPr>
      </w:pPr>
      <w:r w:rsidRPr="002E37F7">
        <w:rPr>
          <w:rFonts w:ascii="Arial" w:hAnsi="Arial" w:cs="Arial"/>
          <w:color w:val="auto"/>
          <w:sz w:val="24"/>
        </w:rPr>
        <w:t>2006 Crusade</w:t>
      </w:r>
      <w:r w:rsidR="00A663FD" w:rsidRPr="002E37F7">
        <w:rPr>
          <w:rFonts w:ascii="Arial" w:hAnsi="Arial" w:cs="Arial"/>
          <w:color w:val="auto"/>
          <w:sz w:val="24"/>
        </w:rPr>
        <w:t>s</w:t>
      </w:r>
      <w:r w:rsidR="006F7F51" w:rsidRPr="002E37F7">
        <w:rPr>
          <w:rFonts w:ascii="Arial" w:hAnsi="Arial" w:cs="Arial"/>
          <w:color w:val="auto"/>
          <w:sz w:val="24"/>
        </w:rPr>
        <w:t xml:space="preserve"> in Singapore</w:t>
      </w:r>
      <w:r w:rsidR="00A663FD" w:rsidRPr="002E37F7">
        <w:rPr>
          <w:rFonts w:ascii="Arial" w:hAnsi="Arial" w:cs="Arial"/>
          <w:color w:val="auto"/>
          <w:sz w:val="24"/>
        </w:rPr>
        <w:t xml:space="preserve"> and Australia</w:t>
      </w:r>
    </w:p>
    <w:p w14:paraId="130838FC" w14:textId="70E66CBD" w:rsidR="005D59B5" w:rsidRPr="002E37F7" w:rsidRDefault="005D59B5" w:rsidP="005D59B5">
      <w:pPr>
        <w:pStyle w:val="ListParagraph"/>
        <w:numPr>
          <w:ilvl w:val="0"/>
          <w:numId w:val="1"/>
        </w:numPr>
        <w:rPr>
          <w:rFonts w:ascii="Arial" w:hAnsi="Arial" w:cs="Arial"/>
          <w:color w:val="auto"/>
          <w:sz w:val="24"/>
        </w:rPr>
      </w:pPr>
      <w:r w:rsidRPr="002E37F7">
        <w:rPr>
          <w:rFonts w:ascii="Arial" w:hAnsi="Arial" w:cs="Arial"/>
          <w:color w:val="auto"/>
          <w:sz w:val="24"/>
        </w:rPr>
        <w:t xml:space="preserve">2007 Crusade in Indonesia </w:t>
      </w:r>
    </w:p>
    <w:p w14:paraId="52E6862C" w14:textId="0C05074A" w:rsidR="008908EC" w:rsidRPr="002E37F7" w:rsidRDefault="008908EC" w:rsidP="005D59B5">
      <w:pPr>
        <w:pStyle w:val="ListParagraph"/>
        <w:numPr>
          <w:ilvl w:val="0"/>
          <w:numId w:val="1"/>
        </w:numPr>
        <w:rPr>
          <w:rFonts w:ascii="Arial" w:hAnsi="Arial" w:cs="Arial"/>
          <w:color w:val="auto"/>
          <w:sz w:val="24"/>
        </w:rPr>
      </w:pPr>
      <w:r w:rsidRPr="002E37F7">
        <w:rPr>
          <w:rFonts w:ascii="Arial" w:hAnsi="Arial" w:cs="Arial"/>
          <w:color w:val="auto"/>
          <w:sz w:val="24"/>
        </w:rPr>
        <w:t>201</w:t>
      </w:r>
      <w:r w:rsidR="00836640">
        <w:rPr>
          <w:rFonts w:ascii="Arial" w:hAnsi="Arial" w:cs="Arial"/>
          <w:color w:val="auto"/>
          <w:sz w:val="24"/>
        </w:rPr>
        <w:t>4</w:t>
      </w:r>
      <w:r w:rsidRPr="002E37F7">
        <w:rPr>
          <w:rFonts w:ascii="Arial" w:hAnsi="Arial" w:cs="Arial"/>
          <w:color w:val="auto"/>
          <w:sz w:val="24"/>
        </w:rPr>
        <w:t xml:space="preserve"> Pastor’s Meeting in South Korea</w:t>
      </w:r>
    </w:p>
    <w:p w14:paraId="02F996C1" w14:textId="29933860" w:rsidR="006F7F51" w:rsidRPr="002E37F7" w:rsidRDefault="00A663FD" w:rsidP="005D59B5">
      <w:pPr>
        <w:pStyle w:val="ListParagraph"/>
        <w:numPr>
          <w:ilvl w:val="0"/>
          <w:numId w:val="1"/>
        </w:numPr>
        <w:rPr>
          <w:rFonts w:ascii="Arial" w:hAnsi="Arial" w:cs="Arial"/>
          <w:color w:val="auto"/>
          <w:sz w:val="24"/>
        </w:rPr>
      </w:pPr>
      <w:r w:rsidRPr="002E37F7">
        <w:rPr>
          <w:rFonts w:ascii="Arial" w:hAnsi="Arial" w:cs="Arial"/>
          <w:color w:val="auto"/>
          <w:sz w:val="24"/>
        </w:rPr>
        <w:lastRenderedPageBreak/>
        <w:t>2014 Crusade in Colombia</w:t>
      </w:r>
    </w:p>
    <w:p w14:paraId="0FE68249" w14:textId="19D291F2" w:rsidR="00A663FD" w:rsidRPr="002E37F7" w:rsidRDefault="00A663FD" w:rsidP="005D59B5">
      <w:pPr>
        <w:pStyle w:val="ListParagraph"/>
        <w:numPr>
          <w:ilvl w:val="0"/>
          <w:numId w:val="1"/>
        </w:numPr>
        <w:rPr>
          <w:rFonts w:ascii="Arial" w:hAnsi="Arial" w:cs="Arial"/>
          <w:color w:val="auto"/>
          <w:sz w:val="24"/>
        </w:rPr>
      </w:pPr>
      <w:r w:rsidRPr="002E37F7">
        <w:rPr>
          <w:rFonts w:ascii="Arial" w:hAnsi="Arial" w:cs="Arial"/>
          <w:color w:val="auto"/>
          <w:sz w:val="24"/>
        </w:rPr>
        <w:t>2015 Crusade in Mexico</w:t>
      </w:r>
    </w:p>
    <w:p w14:paraId="3E35BC5E" w14:textId="23C8B408" w:rsidR="00A663FD" w:rsidRPr="002E37F7" w:rsidRDefault="00A663FD" w:rsidP="005D59B5">
      <w:pPr>
        <w:pStyle w:val="ListParagraph"/>
        <w:numPr>
          <w:ilvl w:val="0"/>
          <w:numId w:val="1"/>
        </w:numPr>
        <w:rPr>
          <w:rFonts w:ascii="Arial" w:hAnsi="Arial" w:cs="Arial"/>
          <w:color w:val="auto"/>
          <w:sz w:val="24"/>
        </w:rPr>
      </w:pPr>
      <w:r w:rsidRPr="002E37F7">
        <w:rPr>
          <w:rFonts w:ascii="Arial" w:hAnsi="Arial" w:cs="Arial"/>
          <w:color w:val="auto"/>
          <w:sz w:val="24"/>
        </w:rPr>
        <w:t xml:space="preserve">2016 </w:t>
      </w:r>
      <w:r w:rsidR="008908EC" w:rsidRPr="002E37F7">
        <w:rPr>
          <w:rFonts w:ascii="Arial" w:hAnsi="Arial" w:cs="Arial"/>
          <w:color w:val="auto"/>
          <w:sz w:val="24"/>
        </w:rPr>
        <w:t>Crusade</w:t>
      </w:r>
      <w:r w:rsidR="005A676E">
        <w:rPr>
          <w:rFonts w:ascii="Arial" w:hAnsi="Arial" w:cs="Arial"/>
          <w:color w:val="auto"/>
          <w:sz w:val="24"/>
        </w:rPr>
        <w:t>s</w:t>
      </w:r>
      <w:r w:rsidR="008908EC" w:rsidRPr="002E37F7">
        <w:rPr>
          <w:rFonts w:ascii="Arial" w:hAnsi="Arial" w:cs="Arial"/>
          <w:color w:val="auto"/>
          <w:sz w:val="24"/>
        </w:rPr>
        <w:t xml:space="preserve"> in South Korea</w:t>
      </w:r>
      <w:r w:rsidR="005A676E" w:rsidRPr="005A676E">
        <w:rPr>
          <w:rFonts w:ascii="Arial" w:hAnsi="Arial" w:cs="Arial"/>
          <w:color w:val="auto"/>
          <w:sz w:val="24"/>
        </w:rPr>
        <w:t xml:space="preserve"> </w:t>
      </w:r>
      <w:r w:rsidR="005A676E">
        <w:rPr>
          <w:rFonts w:ascii="Arial" w:hAnsi="Arial" w:cs="Arial"/>
          <w:color w:val="auto"/>
          <w:sz w:val="24"/>
        </w:rPr>
        <w:t xml:space="preserve">and </w:t>
      </w:r>
      <w:r w:rsidR="005A676E" w:rsidRPr="002E37F7">
        <w:rPr>
          <w:rFonts w:ascii="Arial" w:hAnsi="Arial" w:cs="Arial"/>
          <w:color w:val="auto"/>
          <w:sz w:val="24"/>
        </w:rPr>
        <w:t>Peru</w:t>
      </w:r>
    </w:p>
    <w:p w14:paraId="6EF38251" w14:textId="449779FA" w:rsidR="00507144" w:rsidRPr="002E37F7" w:rsidRDefault="008908EC" w:rsidP="00507144">
      <w:pPr>
        <w:pStyle w:val="ListParagraph"/>
        <w:numPr>
          <w:ilvl w:val="0"/>
          <w:numId w:val="1"/>
        </w:numPr>
        <w:rPr>
          <w:rFonts w:ascii="Arial" w:hAnsi="Arial" w:cs="Arial"/>
          <w:color w:val="auto"/>
          <w:sz w:val="24"/>
        </w:rPr>
      </w:pPr>
      <w:r w:rsidRPr="002E37F7">
        <w:rPr>
          <w:rFonts w:ascii="Arial" w:hAnsi="Arial" w:cs="Arial"/>
          <w:color w:val="auto"/>
          <w:sz w:val="24"/>
        </w:rPr>
        <w:t>2017 Crusade</w:t>
      </w:r>
      <w:r w:rsidR="005A676E">
        <w:rPr>
          <w:rFonts w:ascii="Arial" w:hAnsi="Arial" w:cs="Arial"/>
          <w:color w:val="auto"/>
          <w:sz w:val="24"/>
        </w:rPr>
        <w:t>s</w:t>
      </w:r>
      <w:r w:rsidRPr="002E37F7">
        <w:rPr>
          <w:rFonts w:ascii="Arial" w:hAnsi="Arial" w:cs="Arial"/>
          <w:color w:val="auto"/>
          <w:sz w:val="24"/>
        </w:rPr>
        <w:t xml:space="preserve"> in Paraguay</w:t>
      </w:r>
      <w:r w:rsidR="005A676E">
        <w:rPr>
          <w:rFonts w:ascii="Arial" w:hAnsi="Arial" w:cs="Arial"/>
          <w:color w:val="auto"/>
          <w:sz w:val="24"/>
        </w:rPr>
        <w:t xml:space="preserve"> and </w:t>
      </w:r>
      <w:r w:rsidR="005A676E" w:rsidRPr="002E37F7">
        <w:rPr>
          <w:rFonts w:ascii="Arial" w:hAnsi="Arial" w:cs="Arial"/>
          <w:color w:val="auto"/>
          <w:sz w:val="24"/>
        </w:rPr>
        <w:t>Dominican Republic</w:t>
      </w:r>
    </w:p>
    <w:p w14:paraId="18ADAC13" w14:textId="6030B10B" w:rsidR="0055014B" w:rsidRPr="002E37F7" w:rsidRDefault="0055014B" w:rsidP="008908EC">
      <w:pPr>
        <w:pStyle w:val="ListParagraph"/>
        <w:numPr>
          <w:ilvl w:val="0"/>
          <w:numId w:val="1"/>
        </w:numPr>
        <w:rPr>
          <w:rFonts w:ascii="Arial" w:hAnsi="Arial" w:cs="Arial"/>
          <w:color w:val="auto"/>
          <w:sz w:val="24"/>
        </w:rPr>
      </w:pPr>
      <w:r w:rsidRPr="002E37F7">
        <w:rPr>
          <w:rFonts w:ascii="Arial" w:hAnsi="Arial" w:cs="Arial"/>
          <w:color w:val="auto"/>
          <w:sz w:val="24"/>
        </w:rPr>
        <w:t xml:space="preserve">2019 Meeting in Nazareth, Israel </w:t>
      </w:r>
    </w:p>
    <w:p w14:paraId="31A35586" w14:textId="6214C33B" w:rsidR="00981F4C" w:rsidRPr="002E37F7" w:rsidRDefault="00981F4C" w:rsidP="00954194">
      <w:pPr>
        <w:rPr>
          <w:rFonts w:ascii="Arial" w:hAnsi="Arial" w:cs="Arial"/>
        </w:rPr>
      </w:pPr>
    </w:p>
    <w:p w14:paraId="475FCAA0" w14:textId="77777777" w:rsidR="008B5C8B" w:rsidRPr="002E37F7" w:rsidRDefault="008B5C8B" w:rsidP="008B5C8B">
      <w:pPr>
        <w:rPr>
          <w:rFonts w:ascii="Arial" w:eastAsiaTheme="minorHAnsi" w:hAnsi="Arial" w:cs="Arial"/>
          <w:b/>
        </w:rPr>
      </w:pPr>
      <w:r w:rsidRPr="002E37F7">
        <w:rPr>
          <w:rFonts w:ascii="Arial" w:eastAsiaTheme="minorHAnsi" w:hAnsi="Arial" w:cs="Arial"/>
          <w:b/>
        </w:rPr>
        <w:t>Awards and Accolades</w:t>
      </w:r>
    </w:p>
    <w:p w14:paraId="40ED3A89" w14:textId="4A801C84" w:rsidR="008B5C8B" w:rsidRPr="002E37F7" w:rsidRDefault="008B5C8B" w:rsidP="008B5C8B">
      <w:pPr>
        <w:pStyle w:val="ListParagraph"/>
        <w:numPr>
          <w:ilvl w:val="0"/>
          <w:numId w:val="1"/>
        </w:numPr>
        <w:rPr>
          <w:rFonts w:ascii="Arial" w:hAnsi="Arial" w:cs="Arial"/>
          <w:color w:val="auto"/>
          <w:sz w:val="24"/>
        </w:rPr>
      </w:pPr>
      <w:r w:rsidRPr="002E37F7">
        <w:rPr>
          <w:rFonts w:ascii="Arial" w:hAnsi="Arial" w:cs="Arial"/>
          <w:color w:val="auto"/>
          <w:sz w:val="24"/>
        </w:rPr>
        <w:t>In 2008, recognized as Officer of the Order of the Federal Republic (OFR) by the Nigerian Government.</w:t>
      </w:r>
    </w:p>
    <w:p w14:paraId="0ED19143" w14:textId="49BF0C44" w:rsidR="0015280B" w:rsidRPr="002E37F7" w:rsidRDefault="0015280B" w:rsidP="00093706">
      <w:pPr>
        <w:rPr>
          <w:rFonts w:ascii="Arial" w:hAnsi="Arial" w:cs="Arial"/>
          <w:iCs/>
        </w:rPr>
      </w:pPr>
    </w:p>
    <w:p w14:paraId="53326AB3" w14:textId="3D57E865" w:rsidR="00A35E03" w:rsidRPr="002E37F7" w:rsidRDefault="00A35E03" w:rsidP="00A35E03">
      <w:pPr>
        <w:pStyle w:val="ListParagraph"/>
        <w:numPr>
          <w:ilvl w:val="0"/>
          <w:numId w:val="1"/>
        </w:numPr>
        <w:rPr>
          <w:rFonts w:ascii="Arial" w:hAnsi="Arial" w:cs="Arial"/>
          <w:color w:val="auto"/>
          <w:sz w:val="24"/>
        </w:rPr>
      </w:pPr>
      <w:r w:rsidRPr="002E37F7">
        <w:rPr>
          <w:rFonts w:ascii="Arial" w:hAnsi="Arial" w:cs="Arial"/>
          <w:color w:val="auto"/>
          <w:sz w:val="24"/>
        </w:rPr>
        <w:t>In 2012, T.B. Joshua was recognized as one of Africa</w:t>
      </w:r>
      <w:r w:rsidRPr="002E37F7">
        <w:rPr>
          <w:rFonts w:ascii="Arial" w:hAnsi="Arial" w:cs="Arial"/>
          <w:color w:val="auto"/>
          <w:sz w:val="24"/>
          <w:rtl/>
        </w:rPr>
        <w:t>’</w:t>
      </w:r>
      <w:r w:rsidRPr="002E37F7">
        <w:rPr>
          <w:rFonts w:ascii="Arial" w:hAnsi="Arial" w:cs="Arial"/>
          <w:color w:val="auto"/>
          <w:sz w:val="24"/>
        </w:rPr>
        <w:t xml:space="preserve">s 50 Most Influential People by a pan-African magazine.  </w:t>
      </w:r>
    </w:p>
    <w:p w14:paraId="707B47C0" w14:textId="77777777" w:rsidR="00093706" w:rsidRPr="002E37F7" w:rsidRDefault="00093706" w:rsidP="00093706">
      <w:pPr>
        <w:pStyle w:val="ListParagraph"/>
        <w:rPr>
          <w:rFonts w:ascii="Arial" w:hAnsi="Arial" w:cs="Arial"/>
          <w:color w:val="auto"/>
          <w:sz w:val="24"/>
        </w:rPr>
      </w:pPr>
    </w:p>
    <w:p w14:paraId="531A91CB" w14:textId="77777777" w:rsidR="00093706" w:rsidRPr="002E37F7" w:rsidRDefault="00093706" w:rsidP="00093706">
      <w:pPr>
        <w:pStyle w:val="ListParagraph"/>
        <w:numPr>
          <w:ilvl w:val="0"/>
          <w:numId w:val="1"/>
        </w:numPr>
        <w:rPr>
          <w:rFonts w:ascii="Arial" w:hAnsi="Arial" w:cs="Arial"/>
          <w:iCs/>
          <w:color w:val="auto"/>
          <w:sz w:val="24"/>
        </w:rPr>
      </w:pPr>
      <w:r w:rsidRPr="002E37F7">
        <w:rPr>
          <w:rFonts w:ascii="Arial" w:hAnsi="Arial" w:cs="Arial"/>
          <w:iCs/>
          <w:color w:val="auto"/>
          <w:sz w:val="24"/>
        </w:rPr>
        <w:t>In 2015, named Yoruba Man of Decade</w:t>
      </w:r>
    </w:p>
    <w:p w14:paraId="67EB6E83" w14:textId="7D505789" w:rsidR="008B5C8B" w:rsidRPr="002E37F7" w:rsidRDefault="008B5C8B" w:rsidP="00093706">
      <w:pPr>
        <w:pStyle w:val="ListParagraph"/>
        <w:rPr>
          <w:rFonts w:ascii="Arial" w:hAnsi="Arial" w:cs="Arial"/>
          <w:color w:val="auto"/>
          <w:sz w:val="24"/>
        </w:rPr>
      </w:pPr>
    </w:p>
    <w:p w14:paraId="4DFB8223" w14:textId="58783A3E" w:rsidR="008B5C8B" w:rsidRPr="002E37F7" w:rsidRDefault="008B5C8B" w:rsidP="008B5C8B">
      <w:pPr>
        <w:pStyle w:val="ListParagraph"/>
        <w:numPr>
          <w:ilvl w:val="0"/>
          <w:numId w:val="1"/>
        </w:numPr>
        <w:rPr>
          <w:rFonts w:ascii="Arial" w:hAnsi="Arial" w:cs="Arial"/>
          <w:color w:val="auto"/>
          <w:sz w:val="24"/>
        </w:rPr>
      </w:pPr>
      <w:r w:rsidRPr="002E37F7">
        <w:rPr>
          <w:rFonts w:ascii="Arial" w:hAnsi="Arial" w:cs="Arial"/>
          <w:color w:val="auto"/>
          <w:sz w:val="24"/>
        </w:rPr>
        <w:t>In 2017, awarded the Order of Merit by the Government of Paraguay</w:t>
      </w:r>
      <w:r w:rsidR="00C45CC2">
        <w:rPr>
          <w:rFonts w:ascii="Arial" w:hAnsi="Arial" w:cs="Arial"/>
          <w:color w:val="auto"/>
          <w:sz w:val="24"/>
        </w:rPr>
        <w:t>.</w:t>
      </w:r>
    </w:p>
    <w:p w14:paraId="44BC5DCB" w14:textId="77777777" w:rsidR="008B5C8B" w:rsidRPr="002E37F7" w:rsidRDefault="008B5C8B" w:rsidP="008B5C8B">
      <w:pPr>
        <w:pStyle w:val="ListParagraph"/>
        <w:rPr>
          <w:rFonts w:ascii="Arial" w:hAnsi="Arial" w:cs="Arial"/>
          <w:color w:val="auto"/>
          <w:sz w:val="24"/>
        </w:rPr>
      </w:pPr>
    </w:p>
    <w:p w14:paraId="09670FDD" w14:textId="77777777" w:rsidR="008B5C8B" w:rsidRPr="002E37F7" w:rsidRDefault="008B5C8B" w:rsidP="008B5C8B">
      <w:pPr>
        <w:pStyle w:val="ListParagraph"/>
        <w:numPr>
          <w:ilvl w:val="0"/>
          <w:numId w:val="1"/>
        </w:numPr>
        <w:rPr>
          <w:rFonts w:ascii="Arial" w:hAnsi="Arial" w:cs="Arial"/>
          <w:color w:val="auto"/>
          <w:sz w:val="24"/>
        </w:rPr>
      </w:pPr>
      <w:r w:rsidRPr="002E37F7">
        <w:rPr>
          <w:rFonts w:ascii="Arial" w:hAnsi="Arial" w:cs="Arial"/>
          <w:color w:val="auto"/>
          <w:sz w:val="24"/>
        </w:rPr>
        <w:t xml:space="preserve">In 2019, declared Tourism Goodwill Ambassador for Israel by Israel’s Ministry of Tourism. </w:t>
      </w:r>
    </w:p>
    <w:p w14:paraId="51D83FF7" w14:textId="77777777" w:rsidR="008B5C8B" w:rsidRPr="002E37F7" w:rsidRDefault="008B5C8B" w:rsidP="008B5C8B">
      <w:pPr>
        <w:pStyle w:val="ListParagraph"/>
        <w:rPr>
          <w:rFonts w:ascii="Arial" w:hAnsi="Arial" w:cs="Arial"/>
          <w:color w:val="auto"/>
          <w:sz w:val="24"/>
        </w:rPr>
      </w:pPr>
    </w:p>
    <w:p w14:paraId="54A281BF" w14:textId="2766F75D" w:rsidR="008B5C8B" w:rsidRPr="002E37F7" w:rsidRDefault="008B5C8B" w:rsidP="00954194">
      <w:pPr>
        <w:pStyle w:val="ListParagraph"/>
        <w:numPr>
          <w:ilvl w:val="0"/>
          <w:numId w:val="1"/>
        </w:numPr>
        <w:rPr>
          <w:rFonts w:ascii="Arial" w:hAnsi="Arial" w:cs="Arial"/>
          <w:color w:val="auto"/>
          <w:sz w:val="24"/>
        </w:rPr>
      </w:pPr>
      <w:r w:rsidRPr="002E37F7">
        <w:rPr>
          <w:rFonts w:ascii="Arial" w:hAnsi="Arial" w:cs="Arial"/>
          <w:color w:val="auto"/>
          <w:sz w:val="24"/>
        </w:rPr>
        <w:t xml:space="preserve">In 2021, awarded with the key to the nation of the Republic of South Sudan by the country’s President. </w:t>
      </w:r>
    </w:p>
    <w:p w14:paraId="2753C90E" w14:textId="77777777" w:rsidR="00A4644A" w:rsidRPr="002E37F7" w:rsidRDefault="00A4644A" w:rsidP="00A4644A">
      <w:pPr>
        <w:pStyle w:val="ListParagraph"/>
        <w:rPr>
          <w:rFonts w:ascii="Arial" w:hAnsi="Arial" w:cs="Arial"/>
          <w:color w:val="auto"/>
          <w:sz w:val="24"/>
        </w:rPr>
      </w:pPr>
    </w:p>
    <w:p w14:paraId="342C6CB9" w14:textId="336E2E92" w:rsidR="00A4644A" w:rsidRPr="002E37F7" w:rsidRDefault="00A4644A" w:rsidP="00954194">
      <w:pPr>
        <w:pStyle w:val="ListParagraph"/>
        <w:numPr>
          <w:ilvl w:val="0"/>
          <w:numId w:val="1"/>
        </w:numPr>
        <w:rPr>
          <w:rFonts w:ascii="Arial" w:hAnsi="Arial" w:cs="Arial"/>
          <w:iCs/>
          <w:color w:val="auto"/>
          <w:sz w:val="24"/>
        </w:rPr>
      </w:pPr>
      <w:r w:rsidRPr="002E37F7">
        <w:rPr>
          <w:rFonts w:ascii="Arial" w:hAnsi="Arial" w:cs="Arial"/>
          <w:iCs/>
          <w:color w:val="auto"/>
          <w:sz w:val="24"/>
        </w:rPr>
        <w:t>Ranker.com, the world’s largest opinion database lists T</w:t>
      </w:r>
      <w:r w:rsidR="00BD53A4">
        <w:rPr>
          <w:rFonts w:ascii="Arial" w:hAnsi="Arial" w:cs="Arial"/>
          <w:iCs/>
          <w:color w:val="auto"/>
          <w:sz w:val="24"/>
        </w:rPr>
        <w:t>.</w:t>
      </w:r>
      <w:r w:rsidRPr="002E37F7">
        <w:rPr>
          <w:rFonts w:ascii="Arial" w:hAnsi="Arial" w:cs="Arial"/>
          <w:iCs/>
          <w:color w:val="auto"/>
          <w:sz w:val="24"/>
        </w:rPr>
        <w:t>B</w:t>
      </w:r>
      <w:r w:rsidR="00BD53A4">
        <w:rPr>
          <w:rFonts w:ascii="Arial" w:hAnsi="Arial" w:cs="Arial"/>
          <w:iCs/>
          <w:color w:val="auto"/>
          <w:sz w:val="24"/>
        </w:rPr>
        <w:t>.</w:t>
      </w:r>
      <w:r w:rsidRPr="002E37F7">
        <w:rPr>
          <w:rFonts w:ascii="Arial" w:hAnsi="Arial" w:cs="Arial"/>
          <w:iCs/>
          <w:color w:val="auto"/>
          <w:sz w:val="24"/>
        </w:rPr>
        <w:t xml:space="preserve"> Joshua as one of the “Most Famous Prophets in History”</w:t>
      </w:r>
    </w:p>
    <w:p w14:paraId="773442A0" w14:textId="77777777" w:rsidR="00292DEB" w:rsidRPr="002E37F7" w:rsidRDefault="00292DEB" w:rsidP="002E37F7">
      <w:pPr>
        <w:pStyle w:val="ListParagraph"/>
        <w:jc w:val="both"/>
        <w:rPr>
          <w:rFonts w:ascii="Arial" w:hAnsi="Arial" w:cs="Arial"/>
          <w:iCs/>
          <w:color w:val="auto"/>
          <w:sz w:val="24"/>
        </w:rPr>
      </w:pPr>
    </w:p>
    <w:p w14:paraId="06CD8EB5" w14:textId="5E0D4303" w:rsidR="00292DEB" w:rsidRPr="002E37F7" w:rsidRDefault="00292DEB" w:rsidP="002E37F7">
      <w:pPr>
        <w:pStyle w:val="ListParagraph"/>
        <w:numPr>
          <w:ilvl w:val="0"/>
          <w:numId w:val="1"/>
        </w:numPr>
        <w:jc w:val="both"/>
        <w:rPr>
          <w:rFonts w:ascii="Arial" w:hAnsi="Arial" w:cs="Arial"/>
          <w:iCs/>
          <w:color w:val="auto"/>
          <w:sz w:val="24"/>
        </w:rPr>
      </w:pPr>
      <w:r w:rsidRPr="002E37F7">
        <w:rPr>
          <w:rFonts w:ascii="Arial" w:hAnsi="Arial" w:cs="Arial"/>
          <w:iCs/>
          <w:color w:val="auto"/>
          <w:sz w:val="24"/>
        </w:rPr>
        <w:t>Prophet T</w:t>
      </w:r>
      <w:r w:rsidR="005A676E">
        <w:rPr>
          <w:rFonts w:ascii="Arial" w:hAnsi="Arial" w:cs="Arial"/>
          <w:iCs/>
          <w:color w:val="auto"/>
          <w:sz w:val="24"/>
        </w:rPr>
        <w:t>.</w:t>
      </w:r>
      <w:r w:rsidRPr="002E37F7">
        <w:rPr>
          <w:rFonts w:ascii="Arial" w:hAnsi="Arial" w:cs="Arial"/>
          <w:iCs/>
          <w:color w:val="auto"/>
          <w:sz w:val="24"/>
        </w:rPr>
        <w:t>B</w:t>
      </w:r>
      <w:r w:rsidR="005A676E">
        <w:rPr>
          <w:rFonts w:ascii="Arial" w:hAnsi="Arial" w:cs="Arial"/>
          <w:iCs/>
          <w:color w:val="auto"/>
          <w:sz w:val="24"/>
        </w:rPr>
        <w:t>.</w:t>
      </w:r>
      <w:r w:rsidRPr="002E37F7">
        <w:rPr>
          <w:rFonts w:ascii="Arial" w:hAnsi="Arial" w:cs="Arial"/>
          <w:iCs/>
          <w:color w:val="auto"/>
          <w:sz w:val="24"/>
        </w:rPr>
        <w:t xml:space="preserve"> Joshua has received world leaders and global dignitaries including: </w:t>
      </w:r>
    </w:p>
    <w:p w14:paraId="36221F65" w14:textId="6B9209CC" w:rsidR="002E37F7" w:rsidRDefault="002E37F7" w:rsidP="002E37F7">
      <w:pPr>
        <w:ind w:left="360"/>
        <w:jc w:val="both"/>
        <w:rPr>
          <w:rFonts w:ascii="Arial" w:hAnsi="Arial" w:cs="Arial"/>
          <w:iCs/>
        </w:rPr>
      </w:pPr>
      <w:r>
        <w:rPr>
          <w:rFonts w:ascii="Arial" w:hAnsi="Arial" w:cs="Arial"/>
          <w:iCs/>
        </w:rPr>
        <w:tab/>
      </w:r>
      <w:r>
        <w:rPr>
          <w:rFonts w:ascii="Arial" w:hAnsi="Arial" w:cs="Arial"/>
          <w:iCs/>
        </w:rPr>
        <w:tab/>
        <w:t xml:space="preserve">&gt; </w:t>
      </w:r>
      <w:proofErr w:type="spellStart"/>
      <w:r>
        <w:rPr>
          <w:rFonts w:ascii="Arial" w:hAnsi="Arial" w:cs="Arial"/>
          <w:iCs/>
        </w:rPr>
        <w:t>G</w:t>
      </w:r>
      <w:r w:rsidRPr="002E37F7">
        <w:rPr>
          <w:rFonts w:ascii="Arial" w:hAnsi="Arial" w:cs="Arial"/>
          <w:iCs/>
        </w:rPr>
        <w:t>oodluck</w:t>
      </w:r>
      <w:proofErr w:type="spellEnd"/>
      <w:r w:rsidRPr="002E37F7">
        <w:rPr>
          <w:rFonts w:ascii="Arial" w:hAnsi="Arial" w:cs="Arial"/>
          <w:iCs/>
        </w:rPr>
        <w:t xml:space="preserve"> </w:t>
      </w:r>
      <w:r>
        <w:rPr>
          <w:rFonts w:ascii="Arial" w:hAnsi="Arial" w:cs="Arial"/>
          <w:iCs/>
        </w:rPr>
        <w:t>J</w:t>
      </w:r>
      <w:r w:rsidRPr="002E37F7">
        <w:rPr>
          <w:rFonts w:ascii="Arial" w:hAnsi="Arial" w:cs="Arial"/>
          <w:iCs/>
        </w:rPr>
        <w:t xml:space="preserve">onathan, </w:t>
      </w:r>
      <w:r>
        <w:rPr>
          <w:rFonts w:ascii="Arial" w:hAnsi="Arial" w:cs="Arial"/>
          <w:iCs/>
        </w:rPr>
        <w:t>P</w:t>
      </w:r>
      <w:r w:rsidRPr="002E37F7">
        <w:rPr>
          <w:rFonts w:ascii="Arial" w:hAnsi="Arial" w:cs="Arial"/>
          <w:iCs/>
        </w:rPr>
        <w:t xml:space="preserve">resident of </w:t>
      </w:r>
      <w:r>
        <w:rPr>
          <w:rFonts w:ascii="Arial" w:hAnsi="Arial" w:cs="Arial"/>
          <w:iCs/>
        </w:rPr>
        <w:t>Nigeria</w:t>
      </w:r>
    </w:p>
    <w:p w14:paraId="419B7072" w14:textId="0533BE73" w:rsidR="002E37F7" w:rsidRDefault="002E37F7" w:rsidP="002E37F7">
      <w:pPr>
        <w:ind w:left="360"/>
        <w:jc w:val="both"/>
        <w:rPr>
          <w:rFonts w:ascii="Arial" w:hAnsi="Arial" w:cs="Arial"/>
          <w:iCs/>
        </w:rPr>
      </w:pPr>
      <w:r>
        <w:rPr>
          <w:rFonts w:ascii="Arial" w:hAnsi="Arial" w:cs="Arial"/>
          <w:iCs/>
        </w:rPr>
        <w:tab/>
      </w:r>
      <w:r>
        <w:rPr>
          <w:rFonts w:ascii="Arial" w:hAnsi="Arial" w:cs="Arial"/>
          <w:iCs/>
        </w:rPr>
        <w:tab/>
        <w:t xml:space="preserve">&gt; </w:t>
      </w:r>
      <w:proofErr w:type="spellStart"/>
      <w:r>
        <w:rPr>
          <w:rFonts w:ascii="Arial" w:hAnsi="Arial" w:cs="Arial"/>
          <w:iCs/>
        </w:rPr>
        <w:t>D</w:t>
      </w:r>
      <w:r w:rsidRPr="002E37F7">
        <w:rPr>
          <w:rFonts w:ascii="Arial" w:hAnsi="Arial" w:cs="Arial"/>
          <w:iCs/>
        </w:rPr>
        <w:t>r</w:t>
      </w:r>
      <w:proofErr w:type="spellEnd"/>
      <w:r w:rsidRPr="002E37F7">
        <w:rPr>
          <w:rFonts w:ascii="Arial" w:hAnsi="Arial" w:cs="Arial"/>
          <w:iCs/>
        </w:rPr>
        <w:t xml:space="preserve"> </w:t>
      </w:r>
      <w:r w:rsidR="00BD53A4">
        <w:rPr>
          <w:rFonts w:ascii="Arial" w:hAnsi="Arial" w:cs="Arial"/>
          <w:iCs/>
        </w:rPr>
        <w:t>F</w:t>
      </w:r>
      <w:r w:rsidRPr="002E37F7">
        <w:rPr>
          <w:rFonts w:ascii="Arial" w:hAnsi="Arial" w:cs="Arial"/>
          <w:iCs/>
        </w:rPr>
        <w:t xml:space="preserve">rederick </w:t>
      </w:r>
      <w:r w:rsidR="00BD53A4">
        <w:rPr>
          <w:rFonts w:ascii="Arial" w:hAnsi="Arial" w:cs="Arial"/>
          <w:iCs/>
        </w:rPr>
        <w:t>C</w:t>
      </w:r>
      <w:r w:rsidRPr="002E37F7">
        <w:rPr>
          <w:rFonts w:ascii="Arial" w:hAnsi="Arial" w:cs="Arial"/>
          <w:iCs/>
        </w:rPr>
        <w:t xml:space="preserve">hiluba, </w:t>
      </w:r>
      <w:r>
        <w:rPr>
          <w:rFonts w:ascii="Arial" w:hAnsi="Arial" w:cs="Arial"/>
          <w:iCs/>
        </w:rPr>
        <w:t>P</w:t>
      </w:r>
      <w:r w:rsidRPr="002E37F7">
        <w:rPr>
          <w:rFonts w:ascii="Arial" w:hAnsi="Arial" w:cs="Arial"/>
          <w:iCs/>
        </w:rPr>
        <w:t xml:space="preserve">resident of </w:t>
      </w:r>
      <w:r>
        <w:rPr>
          <w:rFonts w:ascii="Arial" w:hAnsi="Arial" w:cs="Arial"/>
          <w:iCs/>
        </w:rPr>
        <w:t>Zambia</w:t>
      </w:r>
    </w:p>
    <w:p w14:paraId="07EBDFE3" w14:textId="2058C2A1" w:rsidR="002E37F7" w:rsidRDefault="002E37F7" w:rsidP="002E37F7">
      <w:pPr>
        <w:ind w:left="360"/>
        <w:jc w:val="both"/>
        <w:rPr>
          <w:rFonts w:ascii="Arial" w:hAnsi="Arial" w:cs="Arial"/>
          <w:iCs/>
        </w:rPr>
      </w:pPr>
      <w:r>
        <w:rPr>
          <w:rFonts w:ascii="Arial" w:hAnsi="Arial" w:cs="Arial"/>
          <w:iCs/>
        </w:rPr>
        <w:t xml:space="preserve"> </w:t>
      </w:r>
      <w:r>
        <w:rPr>
          <w:rFonts w:ascii="Arial" w:hAnsi="Arial" w:cs="Arial"/>
          <w:iCs/>
        </w:rPr>
        <w:tab/>
        <w:t xml:space="preserve"> </w:t>
      </w:r>
      <w:r>
        <w:rPr>
          <w:rFonts w:ascii="Arial" w:hAnsi="Arial" w:cs="Arial"/>
          <w:iCs/>
        </w:rPr>
        <w:tab/>
        <w:t>&gt; O</w:t>
      </w:r>
      <w:r w:rsidRPr="002E37F7">
        <w:rPr>
          <w:rFonts w:ascii="Arial" w:hAnsi="Arial" w:cs="Arial"/>
          <w:iCs/>
        </w:rPr>
        <w:t xml:space="preserve">mar </w:t>
      </w:r>
      <w:r w:rsidR="00BD53A4">
        <w:rPr>
          <w:rFonts w:ascii="Arial" w:hAnsi="Arial" w:cs="Arial"/>
          <w:iCs/>
        </w:rPr>
        <w:t>B</w:t>
      </w:r>
      <w:r w:rsidRPr="002E37F7">
        <w:rPr>
          <w:rFonts w:ascii="Arial" w:hAnsi="Arial" w:cs="Arial"/>
          <w:iCs/>
        </w:rPr>
        <w:t xml:space="preserve">ongo, </w:t>
      </w:r>
      <w:r>
        <w:rPr>
          <w:rFonts w:ascii="Arial" w:hAnsi="Arial" w:cs="Arial"/>
          <w:iCs/>
        </w:rPr>
        <w:t>P</w:t>
      </w:r>
      <w:r w:rsidRPr="002E37F7">
        <w:rPr>
          <w:rFonts w:ascii="Arial" w:hAnsi="Arial" w:cs="Arial"/>
          <w:iCs/>
        </w:rPr>
        <w:t xml:space="preserve">resident of </w:t>
      </w:r>
      <w:r>
        <w:rPr>
          <w:rFonts w:ascii="Arial" w:hAnsi="Arial" w:cs="Arial"/>
          <w:iCs/>
        </w:rPr>
        <w:t>G</w:t>
      </w:r>
      <w:r w:rsidRPr="002E37F7">
        <w:rPr>
          <w:rFonts w:ascii="Arial" w:hAnsi="Arial" w:cs="Arial"/>
          <w:iCs/>
        </w:rPr>
        <w:t>abon</w:t>
      </w:r>
    </w:p>
    <w:p w14:paraId="31F5A79B" w14:textId="3790E610" w:rsidR="002E37F7" w:rsidRDefault="002E37F7" w:rsidP="002E37F7">
      <w:pPr>
        <w:ind w:left="1080" w:firstLine="360"/>
        <w:jc w:val="both"/>
        <w:rPr>
          <w:rFonts w:ascii="Arial" w:hAnsi="Arial" w:cs="Arial"/>
          <w:iCs/>
        </w:rPr>
      </w:pPr>
      <w:r>
        <w:rPr>
          <w:rFonts w:ascii="Arial" w:hAnsi="Arial" w:cs="Arial"/>
          <w:iCs/>
        </w:rPr>
        <w:t>&gt; P</w:t>
      </w:r>
      <w:r w:rsidRPr="002E37F7">
        <w:rPr>
          <w:rFonts w:ascii="Arial" w:hAnsi="Arial" w:cs="Arial"/>
          <w:iCs/>
        </w:rPr>
        <w:t xml:space="preserve">rof </w:t>
      </w:r>
      <w:r w:rsidR="00D10703">
        <w:rPr>
          <w:rFonts w:ascii="Arial" w:hAnsi="Arial" w:cs="Arial"/>
          <w:iCs/>
        </w:rPr>
        <w:t>J</w:t>
      </w:r>
      <w:r w:rsidRPr="002E37F7">
        <w:rPr>
          <w:rFonts w:ascii="Arial" w:hAnsi="Arial" w:cs="Arial"/>
          <w:iCs/>
        </w:rPr>
        <w:t xml:space="preserve">ohn </w:t>
      </w:r>
      <w:r w:rsidR="00D10703">
        <w:rPr>
          <w:rFonts w:ascii="Arial" w:hAnsi="Arial" w:cs="Arial"/>
          <w:iCs/>
        </w:rPr>
        <w:t>A</w:t>
      </w:r>
      <w:r w:rsidRPr="002E37F7">
        <w:rPr>
          <w:rFonts w:ascii="Arial" w:hAnsi="Arial" w:cs="Arial"/>
          <w:iCs/>
        </w:rPr>
        <w:t xml:space="preserve">tta </w:t>
      </w:r>
      <w:r w:rsidR="00D10703">
        <w:rPr>
          <w:rFonts w:ascii="Arial" w:hAnsi="Arial" w:cs="Arial"/>
          <w:iCs/>
        </w:rPr>
        <w:t>M</w:t>
      </w:r>
      <w:r w:rsidRPr="002E37F7">
        <w:rPr>
          <w:rFonts w:ascii="Arial" w:hAnsi="Arial" w:cs="Arial"/>
          <w:iCs/>
        </w:rPr>
        <w:t xml:space="preserve">ills, </w:t>
      </w:r>
      <w:r w:rsidR="00D10703">
        <w:rPr>
          <w:rFonts w:ascii="Arial" w:hAnsi="Arial" w:cs="Arial"/>
          <w:iCs/>
        </w:rPr>
        <w:t>P</w:t>
      </w:r>
      <w:r w:rsidRPr="002E37F7">
        <w:rPr>
          <w:rFonts w:ascii="Arial" w:hAnsi="Arial" w:cs="Arial"/>
          <w:iCs/>
        </w:rPr>
        <w:t xml:space="preserve">resident of </w:t>
      </w:r>
      <w:r w:rsidR="005A4473" w:rsidRPr="002E37F7">
        <w:rPr>
          <w:rFonts w:ascii="Arial" w:hAnsi="Arial" w:cs="Arial"/>
          <w:iCs/>
        </w:rPr>
        <w:t>Ghana</w:t>
      </w:r>
    </w:p>
    <w:p w14:paraId="4F2F04F5" w14:textId="07DD09CB" w:rsidR="002E37F7" w:rsidRDefault="002E37F7" w:rsidP="002E37F7">
      <w:pPr>
        <w:ind w:left="1080" w:firstLine="360"/>
        <w:jc w:val="both"/>
        <w:rPr>
          <w:rFonts w:ascii="Arial" w:hAnsi="Arial" w:cs="Arial"/>
          <w:iCs/>
        </w:rPr>
      </w:pPr>
      <w:r>
        <w:rPr>
          <w:rFonts w:ascii="Arial" w:hAnsi="Arial" w:cs="Arial"/>
          <w:iCs/>
        </w:rPr>
        <w:t xml:space="preserve">&gt; </w:t>
      </w:r>
      <w:r w:rsidR="00D10703">
        <w:rPr>
          <w:rFonts w:ascii="Arial" w:hAnsi="Arial" w:cs="Arial"/>
          <w:iCs/>
        </w:rPr>
        <w:t>G</w:t>
      </w:r>
      <w:r w:rsidRPr="002E37F7">
        <w:rPr>
          <w:rFonts w:ascii="Arial" w:hAnsi="Arial" w:cs="Arial"/>
          <w:iCs/>
        </w:rPr>
        <w:t xml:space="preserve">eorge </w:t>
      </w:r>
      <w:proofErr w:type="spellStart"/>
      <w:r w:rsidR="00D10703">
        <w:rPr>
          <w:rFonts w:ascii="Arial" w:hAnsi="Arial" w:cs="Arial"/>
          <w:iCs/>
        </w:rPr>
        <w:t>W</w:t>
      </w:r>
      <w:r w:rsidRPr="002E37F7">
        <w:rPr>
          <w:rFonts w:ascii="Arial" w:hAnsi="Arial" w:cs="Arial"/>
          <w:iCs/>
        </w:rPr>
        <w:t>eah</w:t>
      </w:r>
      <w:proofErr w:type="spellEnd"/>
      <w:r w:rsidRPr="002E37F7">
        <w:rPr>
          <w:rFonts w:ascii="Arial" w:hAnsi="Arial" w:cs="Arial"/>
          <w:iCs/>
        </w:rPr>
        <w:t xml:space="preserve">, </w:t>
      </w:r>
      <w:r w:rsidR="00D10703">
        <w:rPr>
          <w:rFonts w:ascii="Arial" w:hAnsi="Arial" w:cs="Arial"/>
          <w:iCs/>
        </w:rPr>
        <w:t>P</w:t>
      </w:r>
      <w:r w:rsidRPr="002E37F7">
        <w:rPr>
          <w:rFonts w:ascii="Arial" w:hAnsi="Arial" w:cs="Arial"/>
          <w:iCs/>
        </w:rPr>
        <w:t xml:space="preserve">resident of </w:t>
      </w:r>
      <w:r>
        <w:rPr>
          <w:rFonts w:ascii="Arial" w:hAnsi="Arial" w:cs="Arial"/>
          <w:iCs/>
        </w:rPr>
        <w:t>Liberia</w:t>
      </w:r>
    </w:p>
    <w:p w14:paraId="69D92CF0" w14:textId="7A3170CE" w:rsidR="002E37F7" w:rsidRDefault="002E37F7" w:rsidP="002E37F7">
      <w:pPr>
        <w:ind w:left="1080" w:firstLine="360"/>
        <w:jc w:val="both"/>
        <w:rPr>
          <w:rFonts w:ascii="Arial" w:hAnsi="Arial" w:cs="Arial"/>
          <w:iCs/>
        </w:rPr>
      </w:pPr>
      <w:r>
        <w:rPr>
          <w:rFonts w:ascii="Arial" w:hAnsi="Arial" w:cs="Arial"/>
          <w:iCs/>
        </w:rPr>
        <w:t xml:space="preserve">&gt; </w:t>
      </w:r>
      <w:r w:rsidR="00D10703">
        <w:rPr>
          <w:rFonts w:ascii="Arial" w:hAnsi="Arial" w:cs="Arial"/>
          <w:iCs/>
        </w:rPr>
        <w:t>M</w:t>
      </w:r>
      <w:r w:rsidRPr="002E37F7">
        <w:rPr>
          <w:rFonts w:ascii="Arial" w:hAnsi="Arial" w:cs="Arial"/>
          <w:iCs/>
        </w:rPr>
        <w:t xml:space="preserve">organ </w:t>
      </w:r>
      <w:r w:rsidR="00D10703">
        <w:rPr>
          <w:rFonts w:ascii="Arial" w:hAnsi="Arial" w:cs="Arial"/>
          <w:iCs/>
        </w:rPr>
        <w:t>T</w:t>
      </w:r>
      <w:r w:rsidRPr="002E37F7">
        <w:rPr>
          <w:rFonts w:ascii="Arial" w:hAnsi="Arial" w:cs="Arial"/>
          <w:iCs/>
        </w:rPr>
        <w:t xml:space="preserve">svangirai, </w:t>
      </w:r>
      <w:r w:rsidR="00D10703">
        <w:rPr>
          <w:rFonts w:ascii="Arial" w:hAnsi="Arial" w:cs="Arial"/>
          <w:iCs/>
        </w:rPr>
        <w:t>P</w:t>
      </w:r>
      <w:r w:rsidRPr="002E37F7">
        <w:rPr>
          <w:rFonts w:ascii="Arial" w:hAnsi="Arial" w:cs="Arial"/>
          <w:iCs/>
        </w:rPr>
        <w:t xml:space="preserve">rime </w:t>
      </w:r>
      <w:r w:rsidR="00D10703">
        <w:rPr>
          <w:rFonts w:ascii="Arial" w:hAnsi="Arial" w:cs="Arial"/>
          <w:iCs/>
        </w:rPr>
        <w:t>M</w:t>
      </w:r>
      <w:r w:rsidRPr="002E37F7">
        <w:rPr>
          <w:rFonts w:ascii="Arial" w:hAnsi="Arial" w:cs="Arial"/>
          <w:iCs/>
        </w:rPr>
        <w:t xml:space="preserve">inister of </w:t>
      </w:r>
      <w:r>
        <w:rPr>
          <w:rFonts w:ascii="Arial" w:hAnsi="Arial" w:cs="Arial"/>
          <w:iCs/>
        </w:rPr>
        <w:t>Zimbabwe</w:t>
      </w:r>
    </w:p>
    <w:p w14:paraId="77D0CA00" w14:textId="696D8FB4" w:rsidR="002E37F7" w:rsidRDefault="002E37F7" w:rsidP="002E37F7">
      <w:pPr>
        <w:ind w:left="1080" w:firstLine="360"/>
        <w:jc w:val="both"/>
        <w:rPr>
          <w:rFonts w:ascii="Arial" w:hAnsi="Arial" w:cs="Arial"/>
          <w:iCs/>
        </w:rPr>
      </w:pPr>
      <w:r>
        <w:rPr>
          <w:rFonts w:ascii="Arial" w:hAnsi="Arial" w:cs="Arial"/>
          <w:iCs/>
        </w:rPr>
        <w:t xml:space="preserve">&gt; </w:t>
      </w:r>
      <w:r w:rsidR="00D10703">
        <w:rPr>
          <w:rFonts w:ascii="Arial" w:hAnsi="Arial" w:cs="Arial"/>
          <w:iCs/>
        </w:rPr>
        <w:t>A</w:t>
      </w:r>
      <w:r w:rsidRPr="002E37F7">
        <w:rPr>
          <w:rFonts w:ascii="Arial" w:hAnsi="Arial" w:cs="Arial"/>
          <w:iCs/>
        </w:rPr>
        <w:t>ndré-</w:t>
      </w:r>
      <w:proofErr w:type="spellStart"/>
      <w:r w:rsidR="005A4473">
        <w:rPr>
          <w:rFonts w:ascii="Arial" w:hAnsi="Arial" w:cs="Arial"/>
          <w:iCs/>
        </w:rPr>
        <w:t>D</w:t>
      </w:r>
      <w:r w:rsidRPr="002E37F7">
        <w:rPr>
          <w:rFonts w:ascii="Arial" w:hAnsi="Arial" w:cs="Arial"/>
          <w:iCs/>
        </w:rPr>
        <w:t>ieudonné</w:t>
      </w:r>
      <w:proofErr w:type="spellEnd"/>
      <w:r w:rsidRPr="002E37F7">
        <w:rPr>
          <w:rFonts w:ascii="Arial" w:hAnsi="Arial" w:cs="Arial"/>
          <w:iCs/>
        </w:rPr>
        <w:t xml:space="preserve"> </w:t>
      </w:r>
      <w:proofErr w:type="spellStart"/>
      <w:r w:rsidR="00D10703">
        <w:rPr>
          <w:rFonts w:ascii="Arial" w:hAnsi="Arial" w:cs="Arial"/>
          <w:iCs/>
        </w:rPr>
        <w:t>K</w:t>
      </w:r>
      <w:r w:rsidRPr="002E37F7">
        <w:rPr>
          <w:rFonts w:ascii="Arial" w:hAnsi="Arial" w:cs="Arial"/>
          <w:iCs/>
        </w:rPr>
        <w:t>olingba</w:t>
      </w:r>
      <w:proofErr w:type="spellEnd"/>
      <w:r w:rsidRPr="002E37F7">
        <w:rPr>
          <w:rFonts w:ascii="Arial" w:hAnsi="Arial" w:cs="Arial"/>
          <w:iCs/>
        </w:rPr>
        <w:t xml:space="preserve">, </w:t>
      </w:r>
      <w:r w:rsidR="00D10703">
        <w:rPr>
          <w:rFonts w:ascii="Arial" w:hAnsi="Arial" w:cs="Arial"/>
          <w:iCs/>
        </w:rPr>
        <w:t>P</w:t>
      </w:r>
      <w:r w:rsidRPr="002E37F7">
        <w:rPr>
          <w:rFonts w:ascii="Arial" w:hAnsi="Arial" w:cs="Arial"/>
          <w:iCs/>
        </w:rPr>
        <w:t xml:space="preserve">resident of </w:t>
      </w:r>
      <w:r w:rsidR="00D10703">
        <w:rPr>
          <w:rFonts w:ascii="Arial" w:hAnsi="Arial" w:cs="Arial"/>
          <w:iCs/>
        </w:rPr>
        <w:t>C</w:t>
      </w:r>
      <w:r w:rsidRPr="002E37F7">
        <w:rPr>
          <w:rFonts w:ascii="Arial" w:hAnsi="Arial" w:cs="Arial"/>
          <w:iCs/>
        </w:rPr>
        <w:t xml:space="preserve">entral </w:t>
      </w:r>
      <w:r w:rsidR="00D10703">
        <w:rPr>
          <w:rFonts w:ascii="Arial" w:hAnsi="Arial" w:cs="Arial"/>
          <w:iCs/>
        </w:rPr>
        <w:t>A</w:t>
      </w:r>
      <w:r w:rsidRPr="002E37F7">
        <w:rPr>
          <w:rFonts w:ascii="Arial" w:hAnsi="Arial" w:cs="Arial"/>
          <w:iCs/>
        </w:rPr>
        <w:t xml:space="preserve">frican </w:t>
      </w:r>
      <w:r w:rsidR="00D10703">
        <w:rPr>
          <w:rFonts w:ascii="Arial" w:hAnsi="Arial" w:cs="Arial"/>
          <w:iCs/>
        </w:rPr>
        <w:t>R</w:t>
      </w:r>
      <w:r>
        <w:rPr>
          <w:rFonts w:ascii="Arial" w:hAnsi="Arial" w:cs="Arial"/>
          <w:iCs/>
        </w:rPr>
        <w:t>epublic</w:t>
      </w:r>
    </w:p>
    <w:p w14:paraId="4F8D4497" w14:textId="37B28B21" w:rsidR="002E37F7" w:rsidRDefault="002E37F7" w:rsidP="002E37F7">
      <w:pPr>
        <w:ind w:left="1080" w:firstLine="360"/>
        <w:jc w:val="both"/>
        <w:rPr>
          <w:rFonts w:ascii="Arial" w:hAnsi="Arial" w:cs="Arial"/>
          <w:iCs/>
        </w:rPr>
      </w:pPr>
      <w:r>
        <w:rPr>
          <w:rFonts w:ascii="Arial" w:hAnsi="Arial" w:cs="Arial"/>
          <w:iCs/>
        </w:rPr>
        <w:t>&gt;</w:t>
      </w:r>
      <w:r w:rsidRPr="002E37F7">
        <w:rPr>
          <w:rFonts w:ascii="Arial" w:hAnsi="Arial" w:cs="Arial"/>
          <w:iCs/>
        </w:rPr>
        <w:t xml:space="preserve"> </w:t>
      </w:r>
      <w:r w:rsidR="00D10703">
        <w:rPr>
          <w:rFonts w:ascii="Arial" w:hAnsi="Arial" w:cs="Arial"/>
          <w:iCs/>
        </w:rPr>
        <w:t>J</w:t>
      </w:r>
      <w:r w:rsidRPr="002E37F7">
        <w:rPr>
          <w:rFonts w:ascii="Arial" w:hAnsi="Arial" w:cs="Arial"/>
          <w:iCs/>
        </w:rPr>
        <w:t xml:space="preserve">ohn </w:t>
      </w:r>
      <w:proofErr w:type="spellStart"/>
      <w:r w:rsidR="00D10703">
        <w:rPr>
          <w:rFonts w:ascii="Arial" w:hAnsi="Arial" w:cs="Arial"/>
          <w:iCs/>
        </w:rPr>
        <w:t>M</w:t>
      </w:r>
      <w:r w:rsidRPr="002E37F7">
        <w:rPr>
          <w:rFonts w:ascii="Arial" w:hAnsi="Arial" w:cs="Arial"/>
          <w:iCs/>
        </w:rPr>
        <w:t>agufuli</w:t>
      </w:r>
      <w:proofErr w:type="spellEnd"/>
      <w:r w:rsidRPr="002E37F7">
        <w:rPr>
          <w:rFonts w:ascii="Arial" w:hAnsi="Arial" w:cs="Arial"/>
          <w:iCs/>
        </w:rPr>
        <w:t xml:space="preserve">, </w:t>
      </w:r>
      <w:r w:rsidR="00D10703">
        <w:rPr>
          <w:rFonts w:ascii="Arial" w:hAnsi="Arial" w:cs="Arial"/>
          <w:iCs/>
        </w:rPr>
        <w:t>P</w:t>
      </w:r>
      <w:r w:rsidRPr="002E37F7">
        <w:rPr>
          <w:rFonts w:ascii="Arial" w:hAnsi="Arial" w:cs="Arial"/>
          <w:iCs/>
        </w:rPr>
        <w:t xml:space="preserve">resident of </w:t>
      </w:r>
      <w:r>
        <w:rPr>
          <w:rFonts w:ascii="Arial" w:hAnsi="Arial" w:cs="Arial"/>
          <w:iCs/>
        </w:rPr>
        <w:t>Tanzania</w:t>
      </w:r>
    </w:p>
    <w:p w14:paraId="06423D86" w14:textId="3D764195" w:rsidR="002E37F7" w:rsidRDefault="002E37F7" w:rsidP="002E37F7">
      <w:pPr>
        <w:ind w:left="1080" w:firstLine="360"/>
        <w:jc w:val="both"/>
        <w:rPr>
          <w:rFonts w:ascii="Arial" w:hAnsi="Arial" w:cs="Arial"/>
          <w:iCs/>
        </w:rPr>
      </w:pPr>
      <w:r>
        <w:rPr>
          <w:rFonts w:ascii="Arial" w:hAnsi="Arial" w:cs="Arial"/>
          <w:iCs/>
        </w:rPr>
        <w:t xml:space="preserve">&gt; </w:t>
      </w:r>
      <w:r w:rsidR="00D10703">
        <w:rPr>
          <w:rFonts w:ascii="Arial" w:hAnsi="Arial" w:cs="Arial"/>
          <w:iCs/>
        </w:rPr>
        <w:t>D</w:t>
      </w:r>
      <w:r w:rsidRPr="002E37F7">
        <w:rPr>
          <w:rFonts w:ascii="Arial" w:hAnsi="Arial" w:cs="Arial"/>
          <w:iCs/>
        </w:rPr>
        <w:t xml:space="preserve">anilo </w:t>
      </w:r>
      <w:r w:rsidR="00D10703">
        <w:rPr>
          <w:rFonts w:ascii="Arial" w:hAnsi="Arial" w:cs="Arial"/>
          <w:iCs/>
        </w:rPr>
        <w:t>M</w:t>
      </w:r>
      <w:r w:rsidRPr="002E37F7">
        <w:rPr>
          <w:rFonts w:ascii="Arial" w:hAnsi="Arial" w:cs="Arial"/>
          <w:iCs/>
        </w:rPr>
        <w:t xml:space="preserve">edina, </w:t>
      </w:r>
      <w:r w:rsidR="00D10703">
        <w:rPr>
          <w:rFonts w:ascii="Arial" w:hAnsi="Arial" w:cs="Arial"/>
          <w:iCs/>
        </w:rPr>
        <w:t>P</w:t>
      </w:r>
      <w:r w:rsidRPr="002E37F7">
        <w:rPr>
          <w:rFonts w:ascii="Arial" w:hAnsi="Arial" w:cs="Arial"/>
          <w:iCs/>
        </w:rPr>
        <w:t xml:space="preserve">resident of </w:t>
      </w:r>
      <w:r w:rsidR="00D10703">
        <w:rPr>
          <w:rFonts w:ascii="Arial" w:hAnsi="Arial" w:cs="Arial"/>
          <w:iCs/>
        </w:rPr>
        <w:t>D</w:t>
      </w:r>
      <w:r w:rsidRPr="002E37F7">
        <w:rPr>
          <w:rFonts w:ascii="Arial" w:hAnsi="Arial" w:cs="Arial"/>
          <w:iCs/>
        </w:rPr>
        <w:t xml:space="preserve">ominican </w:t>
      </w:r>
      <w:r w:rsidR="00D10703">
        <w:rPr>
          <w:rFonts w:ascii="Arial" w:hAnsi="Arial" w:cs="Arial"/>
          <w:iCs/>
        </w:rPr>
        <w:t>R</w:t>
      </w:r>
      <w:r w:rsidRPr="002E37F7">
        <w:rPr>
          <w:rFonts w:ascii="Arial" w:hAnsi="Arial" w:cs="Arial"/>
          <w:iCs/>
        </w:rPr>
        <w:t>epublic</w:t>
      </w:r>
    </w:p>
    <w:p w14:paraId="1475D910" w14:textId="0F59A732" w:rsidR="002E37F7" w:rsidRDefault="002E37F7" w:rsidP="002E37F7">
      <w:pPr>
        <w:ind w:left="1080" w:firstLine="360"/>
        <w:jc w:val="both"/>
        <w:rPr>
          <w:rFonts w:ascii="Arial" w:hAnsi="Arial" w:cs="Arial"/>
          <w:iCs/>
        </w:rPr>
      </w:pPr>
      <w:r>
        <w:rPr>
          <w:rFonts w:ascii="Arial" w:hAnsi="Arial" w:cs="Arial"/>
          <w:iCs/>
        </w:rPr>
        <w:t xml:space="preserve">&gt; </w:t>
      </w:r>
      <w:proofErr w:type="spellStart"/>
      <w:r w:rsidR="00D10703">
        <w:rPr>
          <w:rFonts w:ascii="Arial" w:hAnsi="Arial" w:cs="Arial"/>
          <w:iCs/>
        </w:rPr>
        <w:t>J</w:t>
      </w:r>
      <w:r w:rsidRPr="002E37F7">
        <w:rPr>
          <w:rFonts w:ascii="Arial" w:hAnsi="Arial" w:cs="Arial"/>
          <w:iCs/>
        </w:rPr>
        <w:t>akaya</w:t>
      </w:r>
      <w:proofErr w:type="spellEnd"/>
      <w:r w:rsidRPr="002E37F7">
        <w:rPr>
          <w:rFonts w:ascii="Arial" w:hAnsi="Arial" w:cs="Arial"/>
          <w:iCs/>
        </w:rPr>
        <w:t xml:space="preserve"> </w:t>
      </w:r>
      <w:proofErr w:type="spellStart"/>
      <w:r w:rsidR="00D10703">
        <w:rPr>
          <w:rFonts w:ascii="Arial" w:hAnsi="Arial" w:cs="Arial"/>
          <w:iCs/>
        </w:rPr>
        <w:t>K</w:t>
      </w:r>
      <w:r w:rsidRPr="002E37F7">
        <w:rPr>
          <w:rFonts w:ascii="Arial" w:hAnsi="Arial" w:cs="Arial"/>
          <w:iCs/>
        </w:rPr>
        <w:t>iketwe</w:t>
      </w:r>
      <w:proofErr w:type="spellEnd"/>
      <w:r w:rsidRPr="002E37F7">
        <w:rPr>
          <w:rFonts w:ascii="Arial" w:hAnsi="Arial" w:cs="Arial"/>
          <w:iCs/>
        </w:rPr>
        <w:t xml:space="preserve">, </w:t>
      </w:r>
      <w:r w:rsidR="00D10703">
        <w:rPr>
          <w:rFonts w:ascii="Arial" w:hAnsi="Arial" w:cs="Arial"/>
          <w:iCs/>
        </w:rPr>
        <w:t>P</w:t>
      </w:r>
      <w:r w:rsidRPr="002E37F7">
        <w:rPr>
          <w:rFonts w:ascii="Arial" w:hAnsi="Arial" w:cs="Arial"/>
          <w:iCs/>
        </w:rPr>
        <w:t xml:space="preserve">resident of </w:t>
      </w:r>
      <w:r>
        <w:rPr>
          <w:rFonts w:ascii="Arial" w:hAnsi="Arial" w:cs="Arial"/>
          <w:iCs/>
        </w:rPr>
        <w:t>Tanzania</w:t>
      </w:r>
    </w:p>
    <w:p w14:paraId="023C9FC6" w14:textId="255F4B6B" w:rsidR="002E37F7" w:rsidRDefault="002E37F7" w:rsidP="002E37F7">
      <w:pPr>
        <w:ind w:left="1080" w:firstLine="360"/>
        <w:jc w:val="both"/>
        <w:rPr>
          <w:rFonts w:ascii="Arial" w:hAnsi="Arial" w:cs="Arial"/>
          <w:iCs/>
        </w:rPr>
      </w:pPr>
      <w:r>
        <w:rPr>
          <w:rFonts w:ascii="Arial" w:hAnsi="Arial" w:cs="Arial"/>
          <w:iCs/>
        </w:rPr>
        <w:t xml:space="preserve">&gt; </w:t>
      </w:r>
      <w:r w:rsidR="00D10703">
        <w:rPr>
          <w:rFonts w:ascii="Arial" w:hAnsi="Arial" w:cs="Arial"/>
          <w:iCs/>
        </w:rPr>
        <w:t>Z</w:t>
      </w:r>
      <w:r w:rsidRPr="002E37F7">
        <w:rPr>
          <w:rFonts w:ascii="Arial" w:hAnsi="Arial" w:cs="Arial"/>
          <w:iCs/>
        </w:rPr>
        <w:t xml:space="preserve">ulu </w:t>
      </w:r>
      <w:r w:rsidR="00D10703">
        <w:rPr>
          <w:rFonts w:ascii="Arial" w:hAnsi="Arial" w:cs="Arial"/>
          <w:iCs/>
        </w:rPr>
        <w:t>K</w:t>
      </w:r>
      <w:r w:rsidRPr="002E37F7">
        <w:rPr>
          <w:rFonts w:ascii="Arial" w:hAnsi="Arial" w:cs="Arial"/>
          <w:iCs/>
        </w:rPr>
        <w:t xml:space="preserve">ing </w:t>
      </w:r>
      <w:r w:rsidR="00D10703">
        <w:rPr>
          <w:rFonts w:ascii="Arial" w:hAnsi="Arial" w:cs="Arial"/>
          <w:iCs/>
        </w:rPr>
        <w:t>G</w:t>
      </w:r>
      <w:r w:rsidRPr="002E37F7">
        <w:rPr>
          <w:rFonts w:ascii="Arial" w:hAnsi="Arial" w:cs="Arial"/>
          <w:iCs/>
        </w:rPr>
        <w:t xml:space="preserve">oodwill </w:t>
      </w:r>
      <w:proofErr w:type="spellStart"/>
      <w:r w:rsidR="008948BD">
        <w:rPr>
          <w:rFonts w:ascii="Arial" w:hAnsi="Arial" w:cs="Arial"/>
          <w:iCs/>
        </w:rPr>
        <w:t>Z</w:t>
      </w:r>
      <w:r w:rsidRPr="002E37F7">
        <w:rPr>
          <w:rFonts w:ascii="Arial" w:hAnsi="Arial" w:cs="Arial"/>
          <w:iCs/>
        </w:rPr>
        <w:t>welithini</w:t>
      </w:r>
      <w:proofErr w:type="spellEnd"/>
      <w:r w:rsidRPr="002E37F7">
        <w:rPr>
          <w:rFonts w:ascii="Arial" w:hAnsi="Arial" w:cs="Arial"/>
          <w:iCs/>
        </w:rPr>
        <w:t xml:space="preserve"> </w:t>
      </w:r>
      <w:proofErr w:type="spellStart"/>
      <w:r w:rsidR="008948BD">
        <w:rPr>
          <w:rFonts w:ascii="Arial" w:hAnsi="Arial" w:cs="Arial"/>
          <w:iCs/>
        </w:rPr>
        <w:t>K</w:t>
      </w:r>
      <w:r w:rsidRPr="002E37F7">
        <w:rPr>
          <w:rFonts w:ascii="Arial" w:hAnsi="Arial" w:cs="Arial"/>
          <w:iCs/>
        </w:rPr>
        <w:t>abhekuzulu</w:t>
      </w:r>
      <w:proofErr w:type="spellEnd"/>
      <w:r w:rsidRPr="002E37F7">
        <w:rPr>
          <w:rFonts w:ascii="Arial" w:hAnsi="Arial" w:cs="Arial"/>
          <w:iCs/>
        </w:rPr>
        <w:t>,</w:t>
      </w:r>
    </w:p>
    <w:p w14:paraId="378E0119" w14:textId="50297C77" w:rsidR="002E37F7" w:rsidRDefault="002E37F7" w:rsidP="002E37F7">
      <w:pPr>
        <w:ind w:left="1080" w:firstLine="360"/>
        <w:jc w:val="both"/>
        <w:rPr>
          <w:rFonts w:ascii="Arial" w:hAnsi="Arial" w:cs="Arial"/>
          <w:iCs/>
        </w:rPr>
      </w:pPr>
      <w:r>
        <w:rPr>
          <w:rFonts w:ascii="Arial" w:hAnsi="Arial" w:cs="Arial"/>
          <w:iCs/>
        </w:rPr>
        <w:t xml:space="preserve">&gt; </w:t>
      </w:r>
      <w:r w:rsidR="008948BD">
        <w:rPr>
          <w:rFonts w:ascii="Arial" w:hAnsi="Arial" w:cs="Arial"/>
          <w:iCs/>
        </w:rPr>
        <w:t>D</w:t>
      </w:r>
      <w:r w:rsidRPr="002E37F7">
        <w:rPr>
          <w:rFonts w:ascii="Arial" w:hAnsi="Arial" w:cs="Arial"/>
          <w:iCs/>
        </w:rPr>
        <w:t xml:space="preserve">iallo </w:t>
      </w:r>
      <w:proofErr w:type="spellStart"/>
      <w:r w:rsidR="008948BD">
        <w:rPr>
          <w:rFonts w:ascii="Arial" w:hAnsi="Arial" w:cs="Arial"/>
          <w:iCs/>
        </w:rPr>
        <w:t>C</w:t>
      </w:r>
      <w:r w:rsidRPr="002E37F7">
        <w:rPr>
          <w:rFonts w:ascii="Arial" w:hAnsi="Arial" w:cs="Arial"/>
          <w:iCs/>
        </w:rPr>
        <w:t>ellou</w:t>
      </w:r>
      <w:proofErr w:type="spellEnd"/>
      <w:r w:rsidRPr="002E37F7">
        <w:rPr>
          <w:rFonts w:ascii="Arial" w:hAnsi="Arial" w:cs="Arial"/>
          <w:iCs/>
        </w:rPr>
        <w:t xml:space="preserve"> </w:t>
      </w:r>
      <w:proofErr w:type="spellStart"/>
      <w:r w:rsidR="008948BD">
        <w:rPr>
          <w:rFonts w:ascii="Arial" w:hAnsi="Arial" w:cs="Arial"/>
          <w:iCs/>
        </w:rPr>
        <w:t>D</w:t>
      </w:r>
      <w:r w:rsidRPr="002E37F7">
        <w:rPr>
          <w:rFonts w:ascii="Arial" w:hAnsi="Arial" w:cs="Arial"/>
          <w:iCs/>
        </w:rPr>
        <w:t>alien</w:t>
      </w:r>
      <w:proofErr w:type="spellEnd"/>
      <w:r w:rsidRPr="002E37F7">
        <w:rPr>
          <w:rFonts w:ascii="Arial" w:hAnsi="Arial" w:cs="Arial"/>
          <w:iCs/>
        </w:rPr>
        <w:t xml:space="preserve">, </w:t>
      </w:r>
      <w:r w:rsidR="008948BD">
        <w:rPr>
          <w:rFonts w:ascii="Arial" w:hAnsi="Arial" w:cs="Arial"/>
          <w:iCs/>
        </w:rPr>
        <w:t>P</w:t>
      </w:r>
      <w:r w:rsidRPr="002E37F7">
        <w:rPr>
          <w:rFonts w:ascii="Arial" w:hAnsi="Arial" w:cs="Arial"/>
          <w:iCs/>
        </w:rPr>
        <w:t xml:space="preserve">rime </w:t>
      </w:r>
      <w:r w:rsidR="008948BD">
        <w:rPr>
          <w:rFonts w:ascii="Arial" w:hAnsi="Arial" w:cs="Arial"/>
          <w:iCs/>
        </w:rPr>
        <w:t>M</w:t>
      </w:r>
      <w:r w:rsidRPr="002E37F7">
        <w:rPr>
          <w:rFonts w:ascii="Arial" w:hAnsi="Arial" w:cs="Arial"/>
          <w:iCs/>
        </w:rPr>
        <w:t xml:space="preserve">inister of </w:t>
      </w:r>
      <w:r w:rsidR="008948BD">
        <w:rPr>
          <w:rFonts w:ascii="Arial" w:hAnsi="Arial" w:cs="Arial"/>
          <w:iCs/>
        </w:rPr>
        <w:t>G</w:t>
      </w:r>
      <w:r w:rsidRPr="002E37F7">
        <w:rPr>
          <w:rFonts w:ascii="Arial" w:hAnsi="Arial" w:cs="Arial"/>
          <w:iCs/>
        </w:rPr>
        <w:t>uinea</w:t>
      </w:r>
    </w:p>
    <w:p w14:paraId="1A2CFFA0" w14:textId="77777777" w:rsidR="008948BD" w:rsidRDefault="002E37F7" w:rsidP="008948BD">
      <w:pPr>
        <w:ind w:left="1080" w:firstLine="360"/>
        <w:jc w:val="both"/>
        <w:rPr>
          <w:rFonts w:ascii="Arial" w:hAnsi="Arial" w:cs="Arial"/>
          <w:iCs/>
        </w:rPr>
      </w:pPr>
      <w:r>
        <w:rPr>
          <w:rFonts w:ascii="Arial" w:hAnsi="Arial" w:cs="Arial"/>
          <w:iCs/>
        </w:rPr>
        <w:t xml:space="preserve">&gt; </w:t>
      </w:r>
      <w:r w:rsidR="008948BD">
        <w:rPr>
          <w:rFonts w:ascii="Arial" w:hAnsi="Arial" w:cs="Arial"/>
          <w:iCs/>
        </w:rPr>
        <w:t>P</w:t>
      </w:r>
      <w:r w:rsidRPr="002E37F7">
        <w:rPr>
          <w:rFonts w:ascii="Arial" w:hAnsi="Arial" w:cs="Arial"/>
          <w:iCs/>
        </w:rPr>
        <w:t xml:space="preserve">ascal </w:t>
      </w:r>
      <w:proofErr w:type="spellStart"/>
      <w:r w:rsidR="008948BD">
        <w:rPr>
          <w:rFonts w:ascii="Arial" w:hAnsi="Arial" w:cs="Arial"/>
          <w:iCs/>
        </w:rPr>
        <w:t>L</w:t>
      </w:r>
      <w:r w:rsidRPr="002E37F7">
        <w:rPr>
          <w:rFonts w:ascii="Arial" w:hAnsi="Arial" w:cs="Arial"/>
          <w:iCs/>
        </w:rPr>
        <w:t>issouba</w:t>
      </w:r>
      <w:proofErr w:type="spellEnd"/>
      <w:r w:rsidRPr="002E37F7">
        <w:rPr>
          <w:rFonts w:ascii="Arial" w:hAnsi="Arial" w:cs="Arial"/>
          <w:iCs/>
        </w:rPr>
        <w:t xml:space="preserve">, </w:t>
      </w:r>
      <w:r w:rsidR="008948BD">
        <w:rPr>
          <w:rFonts w:ascii="Arial" w:hAnsi="Arial" w:cs="Arial"/>
          <w:iCs/>
        </w:rPr>
        <w:t>P</w:t>
      </w:r>
      <w:r w:rsidRPr="002E37F7">
        <w:rPr>
          <w:rFonts w:ascii="Arial" w:hAnsi="Arial" w:cs="Arial"/>
          <w:iCs/>
        </w:rPr>
        <w:t xml:space="preserve">resident of </w:t>
      </w:r>
      <w:r w:rsidR="008948BD">
        <w:rPr>
          <w:rFonts w:ascii="Arial" w:hAnsi="Arial" w:cs="Arial"/>
          <w:iCs/>
        </w:rPr>
        <w:t>C</w:t>
      </w:r>
      <w:r w:rsidRPr="002E37F7">
        <w:rPr>
          <w:rFonts w:ascii="Arial" w:hAnsi="Arial" w:cs="Arial"/>
          <w:iCs/>
        </w:rPr>
        <w:t>ongo</w:t>
      </w:r>
    </w:p>
    <w:p w14:paraId="27A372A9" w14:textId="3E93FECB" w:rsidR="002E37F7" w:rsidRDefault="008948BD" w:rsidP="008948BD">
      <w:pPr>
        <w:ind w:left="1080" w:firstLine="360"/>
        <w:jc w:val="both"/>
        <w:rPr>
          <w:rFonts w:ascii="Arial" w:hAnsi="Arial" w:cs="Arial"/>
          <w:iCs/>
        </w:rPr>
      </w:pPr>
      <w:r>
        <w:rPr>
          <w:rFonts w:ascii="Arial" w:hAnsi="Arial" w:cs="Arial"/>
          <w:iCs/>
        </w:rPr>
        <w:t xml:space="preserve">&gt; </w:t>
      </w:r>
      <w:proofErr w:type="spellStart"/>
      <w:r>
        <w:rPr>
          <w:rFonts w:ascii="Arial" w:hAnsi="Arial" w:cs="Arial"/>
          <w:iCs/>
        </w:rPr>
        <w:t>T</w:t>
      </w:r>
      <w:r w:rsidR="002E37F7" w:rsidRPr="002E37F7">
        <w:rPr>
          <w:rFonts w:ascii="Arial" w:hAnsi="Arial" w:cs="Arial"/>
          <w:iCs/>
        </w:rPr>
        <w:t>hérence</w:t>
      </w:r>
      <w:proofErr w:type="spellEnd"/>
      <w:r w:rsidR="002E37F7" w:rsidRPr="002E37F7">
        <w:rPr>
          <w:rFonts w:ascii="Arial" w:hAnsi="Arial" w:cs="Arial"/>
          <w:iCs/>
        </w:rPr>
        <w:t xml:space="preserve"> </w:t>
      </w:r>
      <w:proofErr w:type="spellStart"/>
      <w:r w:rsidR="005A4473">
        <w:rPr>
          <w:rFonts w:ascii="Arial" w:hAnsi="Arial" w:cs="Arial"/>
          <w:iCs/>
        </w:rPr>
        <w:t>S</w:t>
      </w:r>
      <w:r w:rsidR="002E37F7" w:rsidRPr="002E37F7">
        <w:rPr>
          <w:rFonts w:ascii="Arial" w:hAnsi="Arial" w:cs="Arial"/>
          <w:iCs/>
        </w:rPr>
        <w:t>inunguruza</w:t>
      </w:r>
      <w:proofErr w:type="spellEnd"/>
      <w:r w:rsidR="002E37F7" w:rsidRPr="002E37F7">
        <w:rPr>
          <w:rFonts w:ascii="Arial" w:hAnsi="Arial" w:cs="Arial"/>
          <w:iCs/>
        </w:rPr>
        <w:t xml:space="preserve">, </w:t>
      </w:r>
      <w:r>
        <w:rPr>
          <w:rFonts w:ascii="Arial" w:hAnsi="Arial" w:cs="Arial"/>
          <w:iCs/>
        </w:rPr>
        <w:t>V</w:t>
      </w:r>
      <w:r w:rsidR="002E37F7" w:rsidRPr="002E37F7">
        <w:rPr>
          <w:rFonts w:ascii="Arial" w:hAnsi="Arial" w:cs="Arial"/>
          <w:iCs/>
        </w:rPr>
        <w:t xml:space="preserve">ice </w:t>
      </w:r>
      <w:r>
        <w:rPr>
          <w:rFonts w:ascii="Arial" w:hAnsi="Arial" w:cs="Arial"/>
          <w:iCs/>
        </w:rPr>
        <w:t>P</w:t>
      </w:r>
      <w:r w:rsidR="002E37F7" w:rsidRPr="002E37F7">
        <w:rPr>
          <w:rFonts w:ascii="Arial" w:hAnsi="Arial" w:cs="Arial"/>
          <w:iCs/>
        </w:rPr>
        <w:t xml:space="preserve">resident of </w:t>
      </w:r>
      <w:r w:rsidR="002E37F7">
        <w:rPr>
          <w:rFonts w:ascii="Arial" w:hAnsi="Arial" w:cs="Arial"/>
          <w:iCs/>
        </w:rPr>
        <w:t>Burundi</w:t>
      </w:r>
    </w:p>
    <w:p w14:paraId="2012402A" w14:textId="432494FC" w:rsidR="00292DEB" w:rsidRPr="002E37F7" w:rsidRDefault="002E37F7" w:rsidP="002E37F7">
      <w:pPr>
        <w:ind w:left="1080" w:firstLine="360"/>
        <w:jc w:val="both"/>
        <w:rPr>
          <w:rFonts w:ascii="Arial" w:hAnsi="Arial" w:cs="Arial"/>
          <w:iCs/>
        </w:rPr>
      </w:pPr>
      <w:r>
        <w:rPr>
          <w:rFonts w:ascii="Arial" w:hAnsi="Arial" w:cs="Arial"/>
          <w:iCs/>
        </w:rPr>
        <w:t xml:space="preserve">&gt; </w:t>
      </w:r>
      <w:r w:rsidR="008948BD">
        <w:rPr>
          <w:rFonts w:ascii="Arial" w:hAnsi="Arial" w:cs="Arial"/>
          <w:iCs/>
        </w:rPr>
        <w:t>S</w:t>
      </w:r>
      <w:r w:rsidRPr="002E37F7">
        <w:rPr>
          <w:rFonts w:ascii="Arial" w:hAnsi="Arial" w:cs="Arial"/>
          <w:iCs/>
        </w:rPr>
        <w:t xml:space="preserve">ir </w:t>
      </w:r>
      <w:r w:rsidR="008948BD">
        <w:rPr>
          <w:rFonts w:ascii="Arial" w:hAnsi="Arial" w:cs="Arial"/>
          <w:iCs/>
        </w:rPr>
        <w:t>O</w:t>
      </w:r>
      <w:r w:rsidRPr="002E37F7">
        <w:rPr>
          <w:rFonts w:ascii="Arial" w:hAnsi="Arial" w:cs="Arial"/>
          <w:iCs/>
        </w:rPr>
        <w:t xml:space="preserve">rville </w:t>
      </w:r>
      <w:proofErr w:type="spellStart"/>
      <w:r w:rsidR="008948BD">
        <w:rPr>
          <w:rFonts w:ascii="Arial" w:hAnsi="Arial" w:cs="Arial"/>
          <w:iCs/>
        </w:rPr>
        <w:t>T</w:t>
      </w:r>
      <w:r w:rsidRPr="002E37F7">
        <w:rPr>
          <w:rFonts w:ascii="Arial" w:hAnsi="Arial" w:cs="Arial"/>
          <w:iCs/>
        </w:rPr>
        <w:t>urnquest</w:t>
      </w:r>
      <w:proofErr w:type="spellEnd"/>
      <w:r w:rsidRPr="002E37F7">
        <w:rPr>
          <w:rFonts w:ascii="Arial" w:hAnsi="Arial" w:cs="Arial"/>
          <w:iCs/>
        </w:rPr>
        <w:t>,</w:t>
      </w:r>
      <w:r w:rsidR="008948BD">
        <w:rPr>
          <w:rFonts w:ascii="Arial" w:hAnsi="Arial" w:cs="Arial"/>
          <w:iCs/>
        </w:rPr>
        <w:t xml:space="preserve"> G</w:t>
      </w:r>
      <w:r w:rsidRPr="002E37F7">
        <w:rPr>
          <w:rFonts w:ascii="Arial" w:hAnsi="Arial" w:cs="Arial"/>
          <w:iCs/>
        </w:rPr>
        <w:t>overnor-</w:t>
      </w:r>
      <w:r w:rsidR="008948BD">
        <w:rPr>
          <w:rFonts w:ascii="Arial" w:hAnsi="Arial" w:cs="Arial"/>
          <w:iCs/>
        </w:rPr>
        <w:t>G</w:t>
      </w:r>
      <w:r w:rsidRPr="002E37F7">
        <w:rPr>
          <w:rFonts w:ascii="Arial" w:hAnsi="Arial" w:cs="Arial"/>
          <w:iCs/>
        </w:rPr>
        <w:t xml:space="preserve">eneral of the </w:t>
      </w:r>
      <w:r w:rsidR="008948BD">
        <w:rPr>
          <w:rFonts w:ascii="Arial" w:hAnsi="Arial" w:cs="Arial"/>
          <w:iCs/>
        </w:rPr>
        <w:t>B</w:t>
      </w:r>
      <w:r w:rsidRPr="002E37F7">
        <w:rPr>
          <w:rFonts w:ascii="Arial" w:hAnsi="Arial" w:cs="Arial"/>
          <w:iCs/>
        </w:rPr>
        <w:t>ahamas</w:t>
      </w:r>
    </w:p>
    <w:p w14:paraId="50211C03" w14:textId="77777777" w:rsidR="008B5C8B" w:rsidRPr="002E37F7" w:rsidRDefault="008B5C8B" w:rsidP="00954194">
      <w:pPr>
        <w:rPr>
          <w:rFonts w:ascii="Arial" w:eastAsiaTheme="minorHAnsi" w:hAnsi="Arial" w:cs="Arial"/>
          <w:b/>
        </w:rPr>
      </w:pPr>
    </w:p>
    <w:p w14:paraId="2AC0F410" w14:textId="77777777" w:rsidR="008B5C8B" w:rsidRPr="002E37F7" w:rsidRDefault="008B5C8B" w:rsidP="00954194">
      <w:pPr>
        <w:rPr>
          <w:rFonts w:ascii="Arial" w:eastAsiaTheme="minorHAnsi" w:hAnsi="Arial" w:cs="Arial"/>
          <w:b/>
        </w:rPr>
      </w:pPr>
    </w:p>
    <w:p w14:paraId="51928832" w14:textId="213C8B83" w:rsidR="00981F4C" w:rsidRPr="002E37F7" w:rsidRDefault="00981F4C" w:rsidP="00954194">
      <w:pPr>
        <w:rPr>
          <w:rFonts w:ascii="Arial" w:eastAsiaTheme="minorHAnsi" w:hAnsi="Arial" w:cs="Arial"/>
          <w:b/>
        </w:rPr>
      </w:pPr>
      <w:r w:rsidRPr="002E37F7">
        <w:rPr>
          <w:rFonts w:ascii="Arial" w:eastAsiaTheme="minorHAnsi" w:hAnsi="Arial" w:cs="Arial"/>
          <w:b/>
        </w:rPr>
        <w:t>Books authored</w:t>
      </w:r>
    </w:p>
    <w:p w14:paraId="13CCFD50" w14:textId="686F407D" w:rsidR="00C25AD4" w:rsidRPr="005A4473" w:rsidRDefault="003264E1" w:rsidP="003264E1">
      <w:pPr>
        <w:pStyle w:val="ListParagraph"/>
        <w:numPr>
          <w:ilvl w:val="0"/>
          <w:numId w:val="1"/>
        </w:numPr>
        <w:rPr>
          <w:rFonts w:ascii="Arial" w:hAnsi="Arial" w:cs="Arial"/>
          <w:i/>
          <w:color w:val="auto"/>
          <w:sz w:val="24"/>
        </w:rPr>
      </w:pPr>
      <w:r w:rsidRPr="005A4473">
        <w:rPr>
          <w:rFonts w:ascii="Arial" w:hAnsi="Arial" w:cs="Arial"/>
          <w:i/>
          <w:color w:val="auto"/>
          <w:sz w:val="24"/>
        </w:rPr>
        <w:t>The Mirror</w:t>
      </w:r>
    </w:p>
    <w:p w14:paraId="0F09E729" w14:textId="29F1650E" w:rsidR="003264E1" w:rsidRPr="005A4473" w:rsidRDefault="003264E1" w:rsidP="003264E1">
      <w:pPr>
        <w:pStyle w:val="ListParagraph"/>
        <w:numPr>
          <w:ilvl w:val="0"/>
          <w:numId w:val="1"/>
        </w:numPr>
        <w:rPr>
          <w:rFonts w:ascii="Arial" w:hAnsi="Arial" w:cs="Arial"/>
          <w:i/>
          <w:color w:val="auto"/>
          <w:sz w:val="24"/>
        </w:rPr>
      </w:pPr>
      <w:r w:rsidRPr="005A4473">
        <w:rPr>
          <w:rFonts w:ascii="Arial" w:hAnsi="Arial" w:cs="Arial"/>
          <w:i/>
          <w:color w:val="auto"/>
          <w:sz w:val="24"/>
        </w:rPr>
        <w:t xml:space="preserve">The Step Between You and the Cure </w:t>
      </w:r>
    </w:p>
    <w:p w14:paraId="2CBE8069" w14:textId="221DE38F" w:rsidR="003264E1" w:rsidRPr="005A4473" w:rsidRDefault="003264E1" w:rsidP="003264E1">
      <w:pPr>
        <w:pStyle w:val="ListParagraph"/>
        <w:numPr>
          <w:ilvl w:val="0"/>
          <w:numId w:val="1"/>
        </w:numPr>
        <w:rPr>
          <w:rFonts w:ascii="Arial" w:hAnsi="Arial" w:cs="Arial"/>
          <w:i/>
          <w:color w:val="auto"/>
          <w:sz w:val="24"/>
        </w:rPr>
      </w:pPr>
      <w:r w:rsidRPr="005A4473">
        <w:rPr>
          <w:rFonts w:ascii="Arial" w:hAnsi="Arial" w:cs="Arial"/>
          <w:i/>
          <w:color w:val="auto"/>
          <w:sz w:val="24"/>
        </w:rPr>
        <w:t xml:space="preserve">What the Future Holds </w:t>
      </w:r>
    </w:p>
    <w:p w14:paraId="6FAFB68B" w14:textId="77777777" w:rsidR="003264E1" w:rsidRPr="002E37F7" w:rsidRDefault="003264E1" w:rsidP="003264E1">
      <w:pPr>
        <w:pStyle w:val="ListParagraph"/>
        <w:rPr>
          <w:rFonts w:ascii="Arial" w:hAnsi="Arial" w:cs="Arial"/>
          <w:color w:val="auto"/>
          <w:sz w:val="24"/>
        </w:rPr>
      </w:pPr>
    </w:p>
    <w:p w14:paraId="3973F145" w14:textId="77777777" w:rsidR="005A4473" w:rsidRDefault="00D717AF" w:rsidP="00292DEB">
      <w:pPr>
        <w:rPr>
          <w:rFonts w:ascii="Arial" w:eastAsiaTheme="minorHAnsi" w:hAnsi="Arial" w:cs="Arial"/>
          <w:b/>
        </w:rPr>
      </w:pPr>
      <w:r w:rsidRPr="002E37F7">
        <w:rPr>
          <w:rFonts w:ascii="Arial" w:eastAsiaTheme="minorHAnsi" w:hAnsi="Arial" w:cs="Arial"/>
          <w:b/>
        </w:rPr>
        <w:t xml:space="preserve">Famous </w:t>
      </w:r>
      <w:r w:rsidR="00C25AD4" w:rsidRPr="002E37F7">
        <w:rPr>
          <w:rFonts w:ascii="Arial" w:eastAsiaTheme="minorHAnsi" w:hAnsi="Arial" w:cs="Arial"/>
          <w:b/>
        </w:rPr>
        <w:t>Quotes</w:t>
      </w:r>
    </w:p>
    <w:p w14:paraId="4D7BABC4" w14:textId="77777777" w:rsidR="005A4473" w:rsidRPr="005A4473" w:rsidRDefault="00292DEB" w:rsidP="00292DEB">
      <w:pPr>
        <w:pStyle w:val="ListParagraph"/>
        <w:numPr>
          <w:ilvl w:val="0"/>
          <w:numId w:val="1"/>
        </w:numPr>
        <w:rPr>
          <w:rFonts w:ascii="Arial" w:hAnsi="Arial" w:cs="Arial"/>
          <w:color w:val="auto"/>
          <w:sz w:val="24"/>
        </w:rPr>
      </w:pPr>
      <w:r w:rsidRPr="005A4473">
        <w:rPr>
          <w:rFonts w:ascii="Arial" w:hAnsi="Arial" w:cs="Arial"/>
          <w:color w:val="auto"/>
          <w:sz w:val="24"/>
        </w:rPr>
        <w:t xml:space="preserve">“Let love lead.” </w:t>
      </w:r>
    </w:p>
    <w:p w14:paraId="2F7A7340" w14:textId="77777777" w:rsidR="005A4473" w:rsidRPr="005A4473" w:rsidRDefault="00292DEB" w:rsidP="00292DEB">
      <w:pPr>
        <w:pStyle w:val="ListParagraph"/>
        <w:numPr>
          <w:ilvl w:val="0"/>
          <w:numId w:val="1"/>
        </w:numPr>
        <w:rPr>
          <w:rFonts w:ascii="Arial" w:hAnsi="Arial" w:cs="Arial"/>
          <w:color w:val="auto"/>
          <w:sz w:val="24"/>
        </w:rPr>
      </w:pPr>
      <w:r w:rsidRPr="005A4473">
        <w:rPr>
          <w:rFonts w:ascii="Arial" w:hAnsi="Arial" w:cs="Arial"/>
          <w:color w:val="auto"/>
          <w:sz w:val="24"/>
        </w:rPr>
        <w:t>“Better is not good enough; the best is yet to come.”</w:t>
      </w:r>
    </w:p>
    <w:p w14:paraId="14AC7977" w14:textId="77777777" w:rsidR="005A4473" w:rsidRPr="005A4473" w:rsidRDefault="00292DEB" w:rsidP="00292DEB">
      <w:pPr>
        <w:pStyle w:val="ListParagraph"/>
        <w:numPr>
          <w:ilvl w:val="0"/>
          <w:numId w:val="1"/>
        </w:numPr>
        <w:rPr>
          <w:rFonts w:ascii="Arial" w:hAnsi="Arial" w:cs="Arial"/>
          <w:color w:val="auto"/>
          <w:sz w:val="24"/>
        </w:rPr>
      </w:pPr>
      <w:r w:rsidRPr="005A4473">
        <w:rPr>
          <w:rFonts w:ascii="Arial" w:hAnsi="Arial" w:cs="Arial"/>
          <w:color w:val="auto"/>
          <w:sz w:val="24"/>
        </w:rPr>
        <w:t>“Good Morning and Win Today!”</w:t>
      </w:r>
    </w:p>
    <w:p w14:paraId="5C4585AD" w14:textId="77777777" w:rsidR="005A4473" w:rsidRPr="005A4473" w:rsidRDefault="00292DEB" w:rsidP="00292DEB">
      <w:pPr>
        <w:pStyle w:val="ListParagraph"/>
        <w:numPr>
          <w:ilvl w:val="0"/>
          <w:numId w:val="1"/>
        </w:numPr>
        <w:rPr>
          <w:rFonts w:ascii="Arial" w:hAnsi="Arial" w:cs="Arial"/>
          <w:color w:val="auto"/>
          <w:sz w:val="24"/>
        </w:rPr>
      </w:pPr>
      <w:r w:rsidRPr="005A4473">
        <w:rPr>
          <w:rFonts w:ascii="Arial" w:hAnsi="Arial" w:cs="Arial"/>
          <w:color w:val="auto"/>
          <w:sz w:val="24"/>
        </w:rPr>
        <w:t>“Distance is not a barrier for the Holy Spirit.”</w:t>
      </w:r>
    </w:p>
    <w:p w14:paraId="407032BF" w14:textId="77777777" w:rsidR="005A4473" w:rsidRPr="005A4473" w:rsidRDefault="00292DEB" w:rsidP="00292DEB">
      <w:pPr>
        <w:pStyle w:val="ListParagraph"/>
        <w:numPr>
          <w:ilvl w:val="0"/>
          <w:numId w:val="1"/>
        </w:numPr>
        <w:rPr>
          <w:rFonts w:ascii="Arial" w:hAnsi="Arial" w:cs="Arial"/>
          <w:color w:val="auto"/>
          <w:sz w:val="24"/>
        </w:rPr>
      </w:pPr>
      <w:r w:rsidRPr="005A4473">
        <w:rPr>
          <w:rFonts w:ascii="Arial" w:hAnsi="Arial" w:cs="Arial"/>
          <w:color w:val="auto"/>
          <w:sz w:val="24"/>
        </w:rPr>
        <w:t>“We should spend more on others and less on ourselves.”</w:t>
      </w:r>
    </w:p>
    <w:p w14:paraId="0FB29943" w14:textId="77777777" w:rsidR="005A4473" w:rsidRPr="005A4473" w:rsidRDefault="00292DEB" w:rsidP="00292DEB">
      <w:pPr>
        <w:pStyle w:val="ListParagraph"/>
        <w:numPr>
          <w:ilvl w:val="0"/>
          <w:numId w:val="1"/>
        </w:numPr>
        <w:rPr>
          <w:rFonts w:ascii="Arial" w:hAnsi="Arial" w:cs="Arial"/>
          <w:color w:val="auto"/>
          <w:sz w:val="24"/>
        </w:rPr>
      </w:pPr>
      <w:r w:rsidRPr="005A4473">
        <w:rPr>
          <w:rFonts w:ascii="Arial" w:hAnsi="Arial" w:cs="Arial"/>
          <w:color w:val="auto"/>
          <w:sz w:val="24"/>
        </w:rPr>
        <w:lastRenderedPageBreak/>
        <w:t>“A prophet shall say that which he shall live to see accomplished.”</w:t>
      </w:r>
    </w:p>
    <w:p w14:paraId="0D505008" w14:textId="77777777" w:rsidR="005A4473" w:rsidRPr="005A4473" w:rsidRDefault="00292DEB" w:rsidP="00292DEB">
      <w:pPr>
        <w:pStyle w:val="ListParagraph"/>
        <w:numPr>
          <w:ilvl w:val="0"/>
          <w:numId w:val="1"/>
        </w:numPr>
        <w:rPr>
          <w:rFonts w:ascii="Arial" w:hAnsi="Arial" w:cs="Arial"/>
          <w:color w:val="auto"/>
          <w:sz w:val="24"/>
        </w:rPr>
      </w:pPr>
      <w:r w:rsidRPr="005A4473">
        <w:rPr>
          <w:rFonts w:ascii="Arial" w:hAnsi="Arial" w:cs="Arial"/>
          <w:color w:val="auto"/>
          <w:sz w:val="24"/>
        </w:rPr>
        <w:t>“The greatest way to use life is to spend it on something that will outlive</w:t>
      </w:r>
      <w:r w:rsidRPr="005A4473">
        <w:rPr>
          <w:rFonts w:ascii="Arial" w:hAnsi="Arial" w:cs="Arial"/>
        </w:rPr>
        <w:t xml:space="preserve"> </w:t>
      </w:r>
      <w:r w:rsidRPr="005A4473">
        <w:rPr>
          <w:rFonts w:ascii="Arial" w:hAnsi="Arial" w:cs="Arial"/>
          <w:color w:val="auto"/>
          <w:sz w:val="24"/>
        </w:rPr>
        <w:t>it.”</w:t>
      </w:r>
    </w:p>
    <w:p w14:paraId="19071B98" w14:textId="77777777" w:rsidR="005A4473" w:rsidRPr="005A4473" w:rsidRDefault="00292DEB" w:rsidP="00292DEB">
      <w:pPr>
        <w:pStyle w:val="ListParagraph"/>
        <w:numPr>
          <w:ilvl w:val="0"/>
          <w:numId w:val="1"/>
        </w:numPr>
        <w:rPr>
          <w:rFonts w:ascii="Arial" w:hAnsi="Arial" w:cs="Arial"/>
          <w:color w:val="auto"/>
          <w:sz w:val="24"/>
        </w:rPr>
      </w:pPr>
      <w:r w:rsidRPr="005A4473">
        <w:rPr>
          <w:rFonts w:ascii="Arial" w:hAnsi="Arial" w:cs="Arial"/>
          <w:color w:val="auto"/>
          <w:sz w:val="24"/>
        </w:rPr>
        <w:t xml:space="preserve"> “Every day, God has something to say to you. Even when He seems to be quiet, God is still saying something.”</w:t>
      </w:r>
    </w:p>
    <w:p w14:paraId="36B2160C" w14:textId="77777777" w:rsidR="005A4473" w:rsidRPr="005A4473" w:rsidRDefault="00292DEB" w:rsidP="00292DEB">
      <w:pPr>
        <w:pStyle w:val="ListParagraph"/>
        <w:numPr>
          <w:ilvl w:val="0"/>
          <w:numId w:val="1"/>
        </w:numPr>
        <w:rPr>
          <w:rFonts w:ascii="Arial" w:hAnsi="Arial" w:cs="Arial"/>
          <w:color w:val="auto"/>
          <w:sz w:val="24"/>
        </w:rPr>
      </w:pPr>
      <w:r w:rsidRPr="005A4473">
        <w:rPr>
          <w:rFonts w:ascii="Arial" w:hAnsi="Arial" w:cs="Arial"/>
          <w:color w:val="auto"/>
          <w:sz w:val="24"/>
        </w:rPr>
        <w:t>“Someone out there has been waiting for you for a lifetime: They are fatherless, so that you can be their father. They are lonely, so that you can be their companion. They are in want, so that you can be their benefactor.”</w:t>
      </w:r>
    </w:p>
    <w:p w14:paraId="1CF30A67" w14:textId="77777777" w:rsidR="005A4473" w:rsidRPr="005A4473" w:rsidRDefault="00292DEB" w:rsidP="00292DEB">
      <w:pPr>
        <w:pStyle w:val="ListParagraph"/>
        <w:numPr>
          <w:ilvl w:val="0"/>
          <w:numId w:val="1"/>
        </w:numPr>
        <w:rPr>
          <w:rFonts w:ascii="Arial" w:hAnsi="Arial" w:cs="Arial"/>
          <w:color w:val="auto"/>
          <w:sz w:val="24"/>
        </w:rPr>
      </w:pPr>
      <w:r w:rsidRPr="005A4473">
        <w:rPr>
          <w:rFonts w:ascii="Arial" w:hAnsi="Arial" w:cs="Arial"/>
          <w:color w:val="auto"/>
          <w:sz w:val="24"/>
        </w:rPr>
        <w:t>“The beauty of life does not depend on happy you are but on how happy others can be because of you.”</w:t>
      </w:r>
    </w:p>
    <w:p w14:paraId="69C2AE3F" w14:textId="2344AECF" w:rsidR="00C25AD4" w:rsidRPr="005A4473" w:rsidRDefault="00292DEB" w:rsidP="00292DEB">
      <w:pPr>
        <w:pStyle w:val="ListParagraph"/>
        <w:numPr>
          <w:ilvl w:val="0"/>
          <w:numId w:val="1"/>
        </w:numPr>
        <w:rPr>
          <w:rFonts w:ascii="Arial" w:hAnsi="Arial" w:cs="Arial"/>
          <w:color w:val="auto"/>
          <w:sz w:val="24"/>
        </w:rPr>
      </w:pPr>
      <w:r w:rsidRPr="005A4473">
        <w:rPr>
          <w:rFonts w:ascii="Arial" w:hAnsi="Arial" w:cs="Arial"/>
          <w:color w:val="auto"/>
          <w:sz w:val="24"/>
        </w:rPr>
        <w:t>“If you make a mistake, as we all do, don’t run from God; run to Him.”</w:t>
      </w:r>
    </w:p>
    <w:p w14:paraId="0CF6DEA6" w14:textId="77777777" w:rsidR="00292DEB" w:rsidRPr="002E37F7" w:rsidRDefault="00292DEB" w:rsidP="00292DEB">
      <w:pPr>
        <w:rPr>
          <w:rFonts w:ascii="Arial" w:hAnsi="Arial" w:cs="Arial"/>
        </w:rPr>
      </w:pPr>
    </w:p>
    <w:p w14:paraId="5B865390" w14:textId="2EFF3AE4" w:rsidR="00C25AD4" w:rsidRPr="002E37F7" w:rsidRDefault="008B5C8B" w:rsidP="00954194">
      <w:pPr>
        <w:rPr>
          <w:rFonts w:ascii="Arial" w:eastAsiaTheme="minorHAnsi" w:hAnsi="Arial" w:cs="Arial"/>
          <w:b/>
        </w:rPr>
      </w:pPr>
      <w:r w:rsidRPr="002E37F7">
        <w:rPr>
          <w:rFonts w:ascii="Arial" w:eastAsiaTheme="minorHAnsi" w:hAnsi="Arial" w:cs="Arial"/>
          <w:b/>
        </w:rPr>
        <w:t>Social Media Influence</w:t>
      </w:r>
    </w:p>
    <w:p w14:paraId="44920BA4" w14:textId="32E2C4AC" w:rsidR="008F5DC9" w:rsidRPr="002E37F7" w:rsidRDefault="008F5DC9" w:rsidP="008F5DC9">
      <w:pPr>
        <w:pStyle w:val="ListParagraph"/>
        <w:numPr>
          <w:ilvl w:val="0"/>
          <w:numId w:val="1"/>
        </w:numPr>
        <w:rPr>
          <w:rFonts w:ascii="Arial" w:hAnsi="Arial" w:cs="Arial"/>
          <w:color w:val="auto"/>
          <w:sz w:val="24"/>
        </w:rPr>
      </w:pPr>
      <w:r w:rsidRPr="002E37F7">
        <w:rPr>
          <w:rFonts w:ascii="Arial" w:eastAsia="Calibri" w:hAnsi="Arial" w:cs="Arial"/>
          <w:color w:val="auto"/>
          <w:sz w:val="24"/>
        </w:rPr>
        <w:t>T.B. Joshua’s official Facebook Page is followed by more than six million people</w:t>
      </w:r>
      <w:r w:rsidR="005A4473">
        <w:rPr>
          <w:rFonts w:ascii="Arial" w:eastAsia="Calibri" w:hAnsi="Arial" w:cs="Arial"/>
          <w:color w:val="auto"/>
          <w:sz w:val="24"/>
        </w:rPr>
        <w:t>.</w:t>
      </w:r>
    </w:p>
    <w:p w14:paraId="41AFFC7D" w14:textId="295A7AB4" w:rsidR="008F5DC9" w:rsidRPr="002E37F7" w:rsidRDefault="008F5DC9" w:rsidP="008F5DC9">
      <w:pPr>
        <w:pStyle w:val="ListParagraph"/>
        <w:numPr>
          <w:ilvl w:val="0"/>
          <w:numId w:val="1"/>
        </w:numPr>
        <w:rPr>
          <w:rFonts w:ascii="Arial" w:hAnsi="Arial" w:cs="Arial"/>
          <w:color w:val="auto"/>
          <w:sz w:val="24"/>
        </w:rPr>
      </w:pPr>
      <w:r w:rsidRPr="002E37F7">
        <w:rPr>
          <w:rFonts w:ascii="Arial" w:eastAsia="Calibri" w:hAnsi="Arial" w:cs="Arial"/>
          <w:color w:val="auto"/>
          <w:sz w:val="24"/>
        </w:rPr>
        <w:t>Emmanuel TV’s multiple-language YouTube channels accumulat</w:t>
      </w:r>
      <w:r w:rsidR="00195261" w:rsidRPr="002E37F7">
        <w:rPr>
          <w:rFonts w:ascii="Arial" w:eastAsia="Calibri" w:hAnsi="Arial" w:cs="Arial"/>
          <w:color w:val="auto"/>
          <w:sz w:val="24"/>
        </w:rPr>
        <w:t>ed</w:t>
      </w:r>
      <w:r w:rsidRPr="002E37F7">
        <w:rPr>
          <w:rFonts w:ascii="Arial" w:eastAsia="Calibri" w:hAnsi="Arial" w:cs="Arial"/>
          <w:color w:val="auto"/>
          <w:sz w:val="24"/>
        </w:rPr>
        <w:t xml:space="preserve"> more than one billion views</w:t>
      </w:r>
      <w:r w:rsidR="00195261" w:rsidRPr="002E37F7">
        <w:rPr>
          <w:rFonts w:ascii="Arial" w:eastAsia="Calibri" w:hAnsi="Arial" w:cs="Arial"/>
          <w:color w:val="auto"/>
          <w:sz w:val="24"/>
        </w:rPr>
        <w:t xml:space="preserve"> and had over 1.5 million subscribers</w:t>
      </w:r>
    </w:p>
    <w:p w14:paraId="3D3C02EC" w14:textId="77777777" w:rsidR="008E5E9E" w:rsidRPr="002E37F7" w:rsidRDefault="008E5E9E" w:rsidP="008F5DC9">
      <w:pPr>
        <w:pStyle w:val="ListParagraph"/>
        <w:numPr>
          <w:ilvl w:val="0"/>
          <w:numId w:val="1"/>
        </w:numPr>
        <w:rPr>
          <w:rFonts w:ascii="Arial" w:hAnsi="Arial" w:cs="Arial"/>
          <w:color w:val="auto"/>
          <w:sz w:val="24"/>
        </w:rPr>
      </w:pPr>
      <w:r w:rsidRPr="002E37F7">
        <w:rPr>
          <w:rFonts w:ascii="Arial" w:eastAsia="Calibri" w:hAnsi="Arial" w:cs="Arial"/>
          <w:color w:val="auto"/>
          <w:sz w:val="24"/>
        </w:rPr>
        <w:t xml:space="preserve">Videos of T.B. Joshua’s ministration have been translated into more than 100 different languages. </w:t>
      </w:r>
    </w:p>
    <w:p w14:paraId="210654E2" w14:textId="54EB70B4" w:rsidR="00B44AC8" w:rsidRPr="002E37F7" w:rsidRDefault="008E5E9E" w:rsidP="00954194">
      <w:pPr>
        <w:pStyle w:val="ListParagraph"/>
        <w:numPr>
          <w:ilvl w:val="0"/>
          <w:numId w:val="1"/>
        </w:numPr>
        <w:rPr>
          <w:rFonts w:ascii="Arial" w:hAnsi="Arial" w:cs="Arial"/>
          <w:color w:val="auto"/>
          <w:sz w:val="24"/>
        </w:rPr>
      </w:pPr>
      <w:r w:rsidRPr="002E37F7">
        <w:rPr>
          <w:rFonts w:ascii="Arial" w:eastAsia="Calibri" w:hAnsi="Arial" w:cs="Arial"/>
          <w:color w:val="auto"/>
          <w:sz w:val="24"/>
        </w:rPr>
        <w:t>Emmanuel TV has become the most viewed Christian television channel worldwide.</w:t>
      </w:r>
    </w:p>
    <w:p w14:paraId="674F8148" w14:textId="120E9533" w:rsidR="00292DEB" w:rsidRPr="00220D54" w:rsidRDefault="00292DEB" w:rsidP="00292DEB">
      <w:pPr>
        <w:rPr>
          <w:rFonts w:ascii="Arial" w:hAnsi="Arial" w:cs="Arial"/>
        </w:rPr>
      </w:pPr>
    </w:p>
    <w:p w14:paraId="547E6D9D" w14:textId="410459E2" w:rsidR="00292DEB" w:rsidRPr="00220D54" w:rsidRDefault="00292DEB" w:rsidP="00292DEB">
      <w:pPr>
        <w:rPr>
          <w:rFonts w:ascii="Arial" w:eastAsiaTheme="minorHAnsi" w:hAnsi="Arial" w:cs="Arial"/>
          <w:b/>
        </w:rPr>
      </w:pPr>
      <w:r w:rsidRPr="00220D54">
        <w:rPr>
          <w:rFonts w:ascii="Arial" w:eastAsiaTheme="minorHAnsi" w:hAnsi="Arial" w:cs="Arial"/>
          <w:b/>
        </w:rPr>
        <w:t xml:space="preserve">Other Notable Facts </w:t>
      </w:r>
    </w:p>
    <w:p w14:paraId="4A45F801" w14:textId="79480B76" w:rsidR="005A4473" w:rsidRDefault="00292DEB" w:rsidP="002E37F7">
      <w:pPr>
        <w:pStyle w:val="ListParagraph"/>
        <w:numPr>
          <w:ilvl w:val="0"/>
          <w:numId w:val="1"/>
        </w:numPr>
        <w:jc w:val="both"/>
        <w:rPr>
          <w:rFonts w:ascii="Arial" w:eastAsia="Calibri" w:hAnsi="Arial" w:cs="Arial"/>
          <w:color w:val="auto"/>
          <w:sz w:val="24"/>
        </w:rPr>
      </w:pPr>
      <w:r w:rsidRPr="00220D54">
        <w:rPr>
          <w:rFonts w:ascii="Arial" w:eastAsia="Calibri" w:hAnsi="Arial" w:cs="Arial"/>
          <w:color w:val="auto"/>
          <w:sz w:val="24"/>
        </w:rPr>
        <w:t xml:space="preserve">The SCOAN is known as “Nigeria’s biggest tourist attraction” and “the most visited destination by religious tourists in West Africa” due to the thousands of foreign pilgrims who visit to participate in the church’s weekly services. </w:t>
      </w:r>
    </w:p>
    <w:p w14:paraId="5BECAA8C" w14:textId="77777777" w:rsidR="005A4473" w:rsidRDefault="005A4473" w:rsidP="005A4473">
      <w:pPr>
        <w:pStyle w:val="ListParagraph"/>
        <w:jc w:val="both"/>
        <w:rPr>
          <w:rFonts w:ascii="Arial" w:eastAsia="Calibri" w:hAnsi="Arial" w:cs="Arial"/>
          <w:color w:val="auto"/>
          <w:sz w:val="24"/>
        </w:rPr>
      </w:pPr>
    </w:p>
    <w:p w14:paraId="5EF91C4D" w14:textId="39AD1225" w:rsidR="00292DEB" w:rsidRPr="00220D54" w:rsidRDefault="00292DEB" w:rsidP="002E37F7">
      <w:pPr>
        <w:pStyle w:val="ListParagraph"/>
        <w:numPr>
          <w:ilvl w:val="0"/>
          <w:numId w:val="1"/>
        </w:numPr>
        <w:jc w:val="both"/>
        <w:rPr>
          <w:rFonts w:ascii="Arial" w:eastAsia="Calibri" w:hAnsi="Arial" w:cs="Arial"/>
          <w:color w:val="auto"/>
          <w:sz w:val="24"/>
        </w:rPr>
      </w:pPr>
      <w:r w:rsidRPr="00220D54">
        <w:rPr>
          <w:rFonts w:ascii="Arial" w:eastAsia="Calibri" w:hAnsi="Arial" w:cs="Arial"/>
          <w:color w:val="auto"/>
          <w:sz w:val="24"/>
        </w:rPr>
        <w:t xml:space="preserve">Figures released by the Nigerian Immigration Service indicated that six out of every ten foreign </w:t>
      </w:r>
      <w:r w:rsidR="005A4473" w:rsidRPr="00220D54">
        <w:rPr>
          <w:rFonts w:ascii="Arial" w:eastAsia="Calibri" w:hAnsi="Arial" w:cs="Arial"/>
          <w:color w:val="auto"/>
          <w:sz w:val="24"/>
        </w:rPr>
        <w:t>travelers</w:t>
      </w:r>
      <w:r w:rsidRPr="00220D54">
        <w:rPr>
          <w:rFonts w:ascii="Arial" w:eastAsia="Calibri" w:hAnsi="Arial" w:cs="Arial"/>
          <w:color w:val="auto"/>
          <w:sz w:val="24"/>
        </w:rPr>
        <w:t xml:space="preserve"> coming into Nigeria visit The SCOAN. Chief Mike </w:t>
      </w:r>
      <w:proofErr w:type="spellStart"/>
      <w:r w:rsidRPr="00220D54">
        <w:rPr>
          <w:rFonts w:ascii="Arial" w:eastAsia="Calibri" w:hAnsi="Arial" w:cs="Arial"/>
          <w:color w:val="auto"/>
          <w:sz w:val="24"/>
        </w:rPr>
        <w:t>Amachree</w:t>
      </w:r>
      <w:proofErr w:type="spellEnd"/>
      <w:r w:rsidRPr="00220D54">
        <w:rPr>
          <w:rFonts w:ascii="Arial" w:eastAsia="Calibri" w:hAnsi="Arial" w:cs="Arial"/>
          <w:color w:val="auto"/>
          <w:sz w:val="24"/>
        </w:rPr>
        <w:t>, Nigeria’s Father of Tourism, revealed that 80% of non-business tourists coming to Nigeria visit The SCOAN. Several airlines also increased their flight routes to Lagos because of the popularity of the church.</w:t>
      </w:r>
    </w:p>
    <w:p w14:paraId="6DEA304E" w14:textId="1BD0900D" w:rsidR="00916237" w:rsidRPr="00220D54" w:rsidRDefault="00916237" w:rsidP="00916237">
      <w:pPr>
        <w:rPr>
          <w:rFonts w:ascii="Arial" w:hAnsi="Arial" w:cs="Arial"/>
        </w:rPr>
      </w:pPr>
    </w:p>
    <w:p w14:paraId="41CE5ECE" w14:textId="2517E353" w:rsidR="00CE3EC6" w:rsidRPr="00220D54" w:rsidRDefault="00CE3EC6" w:rsidP="00954194">
      <w:pPr>
        <w:rPr>
          <w:rFonts w:ascii="Arial" w:hAnsi="Arial" w:cs="Arial"/>
        </w:rPr>
      </w:pPr>
    </w:p>
    <w:p w14:paraId="1BDAD02D" w14:textId="77777777" w:rsidR="008B5C8B" w:rsidRPr="00220D54" w:rsidRDefault="008B5C8B" w:rsidP="008B5C8B">
      <w:pPr>
        <w:rPr>
          <w:rFonts w:ascii="Arial" w:hAnsi="Arial" w:cs="Arial"/>
          <w:b/>
        </w:rPr>
      </w:pPr>
      <w:r w:rsidRPr="00220D54">
        <w:rPr>
          <w:rFonts w:ascii="Arial" w:hAnsi="Arial" w:cs="Arial"/>
          <w:b/>
        </w:rPr>
        <w:t>Immediate Family</w:t>
      </w:r>
    </w:p>
    <w:p w14:paraId="70009A92" w14:textId="654DAB70" w:rsidR="008B5C8B" w:rsidRPr="008A7516" w:rsidRDefault="008B5C8B" w:rsidP="008A7516">
      <w:pPr>
        <w:pStyle w:val="ListParagraph"/>
        <w:numPr>
          <w:ilvl w:val="0"/>
          <w:numId w:val="1"/>
        </w:numPr>
        <w:rPr>
          <w:rFonts w:ascii="Arial" w:hAnsi="Arial" w:cs="Arial"/>
          <w:color w:val="auto"/>
          <w:sz w:val="24"/>
        </w:rPr>
      </w:pPr>
      <w:r w:rsidRPr="00220D54">
        <w:rPr>
          <w:rFonts w:ascii="Arial" w:hAnsi="Arial" w:cs="Arial"/>
          <w:color w:val="auto"/>
          <w:sz w:val="24"/>
        </w:rPr>
        <w:t xml:space="preserve">Wife: </w:t>
      </w:r>
      <w:r w:rsidRPr="00220D54">
        <w:rPr>
          <w:rFonts w:ascii="Arial" w:eastAsia="Calibri" w:hAnsi="Arial" w:cs="Arial"/>
          <w:color w:val="auto"/>
          <w:sz w:val="24"/>
        </w:rPr>
        <w:t>Evelyn Joshua</w:t>
      </w:r>
      <w:r w:rsidR="008A7516">
        <w:rPr>
          <w:rFonts w:ascii="Arial" w:eastAsia="Calibri" w:hAnsi="Arial" w:cs="Arial"/>
          <w:color w:val="auto"/>
          <w:sz w:val="24"/>
        </w:rPr>
        <w:t xml:space="preserve"> – m</w:t>
      </w:r>
      <w:r w:rsidR="00507144" w:rsidRPr="008A7516">
        <w:rPr>
          <w:rFonts w:ascii="Arial" w:eastAsia="Calibri" w:hAnsi="Arial" w:cs="Arial"/>
          <w:color w:val="auto"/>
          <w:sz w:val="24"/>
        </w:rPr>
        <w:t>arried for 31 years</w:t>
      </w:r>
    </w:p>
    <w:p w14:paraId="6236BCB0" w14:textId="77777777" w:rsidR="008B5C8B" w:rsidRPr="00220D54" w:rsidRDefault="008B5C8B" w:rsidP="008B5C8B">
      <w:pPr>
        <w:pStyle w:val="ListParagraph"/>
        <w:numPr>
          <w:ilvl w:val="0"/>
          <w:numId w:val="1"/>
        </w:numPr>
        <w:rPr>
          <w:rFonts w:ascii="Arial" w:hAnsi="Arial" w:cs="Arial"/>
          <w:color w:val="auto"/>
          <w:sz w:val="24"/>
        </w:rPr>
      </w:pPr>
      <w:r w:rsidRPr="00220D54">
        <w:rPr>
          <w:rFonts w:ascii="Arial" w:hAnsi="Arial" w:cs="Arial"/>
          <w:color w:val="auto"/>
          <w:sz w:val="24"/>
        </w:rPr>
        <w:t xml:space="preserve">Children: </w:t>
      </w:r>
      <w:proofErr w:type="spellStart"/>
      <w:r w:rsidRPr="00220D54">
        <w:rPr>
          <w:rFonts w:ascii="Arial" w:eastAsia="Calibri" w:hAnsi="Arial" w:cs="Arial"/>
          <w:color w:val="auto"/>
          <w:sz w:val="24"/>
        </w:rPr>
        <w:t>Serah</w:t>
      </w:r>
      <w:proofErr w:type="spellEnd"/>
      <w:r w:rsidRPr="00220D54">
        <w:rPr>
          <w:rFonts w:ascii="Arial" w:eastAsia="Calibri" w:hAnsi="Arial" w:cs="Arial"/>
          <w:color w:val="auto"/>
          <w:sz w:val="24"/>
        </w:rPr>
        <w:t>, Promise and Heart</w:t>
      </w:r>
    </w:p>
    <w:p w14:paraId="37F450A9" w14:textId="32C73C09" w:rsidR="003F5235" w:rsidRPr="00220D54" w:rsidRDefault="003F5235" w:rsidP="006A72BA">
      <w:pPr>
        <w:rPr>
          <w:rFonts w:ascii="Arial" w:hAnsi="Arial" w:cs="Arial"/>
        </w:rPr>
      </w:pPr>
    </w:p>
    <w:p w14:paraId="2056FA8A" w14:textId="414661F9" w:rsidR="003F5235" w:rsidRPr="00220D54" w:rsidRDefault="003F5235" w:rsidP="006A72BA">
      <w:pPr>
        <w:rPr>
          <w:rFonts w:ascii="Arial" w:hAnsi="Arial" w:cs="Arial"/>
        </w:rPr>
      </w:pPr>
    </w:p>
    <w:sectPr w:rsidR="003F5235" w:rsidRPr="00220D54" w:rsidSect="00063B31">
      <w:footerReference w:type="even" r:id="rId7"/>
      <w:footerReference w:type="default" r:id="rId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D2099" w14:textId="77777777" w:rsidR="00A33665" w:rsidRDefault="00A33665" w:rsidP="00990E59">
      <w:r>
        <w:separator/>
      </w:r>
    </w:p>
  </w:endnote>
  <w:endnote w:type="continuationSeparator" w:id="0">
    <w:p w14:paraId="1A22B4A2" w14:textId="77777777" w:rsidR="00A33665" w:rsidRDefault="00A33665" w:rsidP="0099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3560442"/>
      <w:docPartObj>
        <w:docPartGallery w:val="Page Numbers (Bottom of Page)"/>
        <w:docPartUnique/>
      </w:docPartObj>
    </w:sdtPr>
    <w:sdtEndPr>
      <w:rPr>
        <w:rStyle w:val="PageNumber"/>
      </w:rPr>
    </w:sdtEndPr>
    <w:sdtContent>
      <w:p w14:paraId="0D866746" w14:textId="18AC3E28" w:rsidR="00990E59" w:rsidRDefault="00990E59" w:rsidP="00956C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C3E15" w14:textId="77777777" w:rsidR="00990E59" w:rsidRDefault="00990E59" w:rsidP="00990E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433970"/>
      <w:docPartObj>
        <w:docPartGallery w:val="Page Numbers (Bottom of Page)"/>
        <w:docPartUnique/>
      </w:docPartObj>
    </w:sdtPr>
    <w:sdtEndPr>
      <w:rPr>
        <w:rStyle w:val="PageNumber"/>
      </w:rPr>
    </w:sdtEndPr>
    <w:sdtContent>
      <w:p w14:paraId="0408C96A" w14:textId="40AEEC40" w:rsidR="00990E59" w:rsidRDefault="00990E59" w:rsidP="00956C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EFC942" w14:textId="77777777" w:rsidR="00990E59" w:rsidRDefault="00990E59" w:rsidP="00990E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C6F1" w14:textId="77777777" w:rsidR="00A33665" w:rsidRDefault="00A33665" w:rsidP="00990E59">
      <w:r>
        <w:separator/>
      </w:r>
    </w:p>
  </w:footnote>
  <w:footnote w:type="continuationSeparator" w:id="0">
    <w:p w14:paraId="1F2D86B5" w14:textId="77777777" w:rsidR="00A33665" w:rsidRDefault="00A33665" w:rsidP="00990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7D42"/>
    <w:multiLevelType w:val="hybridMultilevel"/>
    <w:tmpl w:val="2F206756"/>
    <w:lvl w:ilvl="0" w:tplc="0409000F">
      <w:start w:val="1"/>
      <w:numFmt w:val="decimal"/>
      <w:lvlText w:val="%1."/>
      <w:lvlJc w:val="left"/>
      <w:pPr>
        <w:ind w:left="540" w:hanging="360"/>
      </w:pPr>
      <w:rPr>
        <w:rFonts w:hint="default"/>
      </w:rPr>
    </w:lvl>
    <w:lvl w:ilvl="1" w:tplc="80B07680">
      <w:start w:val="20"/>
      <w:numFmt w:val="bullet"/>
      <w:lvlText w:val="-"/>
      <w:lvlJc w:val="left"/>
      <w:pPr>
        <w:ind w:left="720" w:hanging="360"/>
      </w:pPr>
      <w:rPr>
        <w:rFonts w:ascii="Calibri" w:eastAsiaTheme="minorHAnsi" w:hAnsi="Calibri" w:cs="Calibri" w:hint="default"/>
      </w:rPr>
    </w:lvl>
    <w:lvl w:ilvl="2" w:tplc="80B07680">
      <w:start w:val="20"/>
      <w:numFmt w:val="bullet"/>
      <w:lvlText w:val="-"/>
      <w:lvlJc w:val="left"/>
      <w:pPr>
        <w:ind w:left="720" w:hanging="360"/>
      </w:pPr>
      <w:rPr>
        <w:rFonts w:ascii="Calibri" w:eastAsiaTheme="minorHAnsi" w:hAnsi="Calibri" w:cs="Calibri"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27A48B5"/>
    <w:multiLevelType w:val="hybridMultilevel"/>
    <w:tmpl w:val="D350227C"/>
    <w:lvl w:ilvl="0" w:tplc="80B0768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61075"/>
    <w:multiLevelType w:val="hybridMultilevel"/>
    <w:tmpl w:val="3F3A21B2"/>
    <w:lvl w:ilvl="0" w:tplc="87C4D4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41C2CC7"/>
    <w:multiLevelType w:val="hybridMultilevel"/>
    <w:tmpl w:val="1A220BBC"/>
    <w:lvl w:ilvl="0" w:tplc="80B07680">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94"/>
    <w:rsid w:val="000013EE"/>
    <w:rsid w:val="00002B54"/>
    <w:rsid w:val="00013070"/>
    <w:rsid w:val="0002728D"/>
    <w:rsid w:val="000319AE"/>
    <w:rsid w:val="00046307"/>
    <w:rsid w:val="00060977"/>
    <w:rsid w:val="00063B31"/>
    <w:rsid w:val="00093706"/>
    <w:rsid w:val="000A4061"/>
    <w:rsid w:val="000A4E96"/>
    <w:rsid w:val="000C2A19"/>
    <w:rsid w:val="000C3F82"/>
    <w:rsid w:val="000C6610"/>
    <w:rsid w:val="000D68BF"/>
    <w:rsid w:val="001078CF"/>
    <w:rsid w:val="00112845"/>
    <w:rsid w:val="00113026"/>
    <w:rsid w:val="001160A6"/>
    <w:rsid w:val="0015280B"/>
    <w:rsid w:val="001538AF"/>
    <w:rsid w:val="00166F8C"/>
    <w:rsid w:val="001726D8"/>
    <w:rsid w:val="001808C5"/>
    <w:rsid w:val="00195261"/>
    <w:rsid w:val="001B3BB4"/>
    <w:rsid w:val="001E4EBC"/>
    <w:rsid w:val="001F74A1"/>
    <w:rsid w:val="00220D54"/>
    <w:rsid w:val="00233F85"/>
    <w:rsid w:val="00263F73"/>
    <w:rsid w:val="00272A23"/>
    <w:rsid w:val="00292DEB"/>
    <w:rsid w:val="002B4122"/>
    <w:rsid w:val="002B768F"/>
    <w:rsid w:val="002C3FF3"/>
    <w:rsid w:val="002D471F"/>
    <w:rsid w:val="002D69D4"/>
    <w:rsid w:val="002E37F7"/>
    <w:rsid w:val="002F771D"/>
    <w:rsid w:val="00301ABE"/>
    <w:rsid w:val="00307E43"/>
    <w:rsid w:val="003154E5"/>
    <w:rsid w:val="003264E1"/>
    <w:rsid w:val="00332C0D"/>
    <w:rsid w:val="00344EB2"/>
    <w:rsid w:val="00347CC2"/>
    <w:rsid w:val="00360FE4"/>
    <w:rsid w:val="00375E81"/>
    <w:rsid w:val="00381DB5"/>
    <w:rsid w:val="00383426"/>
    <w:rsid w:val="00395705"/>
    <w:rsid w:val="003959A9"/>
    <w:rsid w:val="003D668C"/>
    <w:rsid w:val="003E18FA"/>
    <w:rsid w:val="003E72AD"/>
    <w:rsid w:val="003F48AC"/>
    <w:rsid w:val="003F5235"/>
    <w:rsid w:val="00415094"/>
    <w:rsid w:val="00451345"/>
    <w:rsid w:val="00461638"/>
    <w:rsid w:val="00461D81"/>
    <w:rsid w:val="00470543"/>
    <w:rsid w:val="004852C9"/>
    <w:rsid w:val="00485BF2"/>
    <w:rsid w:val="00492163"/>
    <w:rsid w:val="004B4B49"/>
    <w:rsid w:val="004C166D"/>
    <w:rsid w:val="004C24EF"/>
    <w:rsid w:val="004C258A"/>
    <w:rsid w:val="004D002F"/>
    <w:rsid w:val="004D0D44"/>
    <w:rsid w:val="004D4098"/>
    <w:rsid w:val="004F4678"/>
    <w:rsid w:val="00507144"/>
    <w:rsid w:val="00520EB0"/>
    <w:rsid w:val="00533332"/>
    <w:rsid w:val="00535BA1"/>
    <w:rsid w:val="0053734D"/>
    <w:rsid w:val="0054262B"/>
    <w:rsid w:val="005440EE"/>
    <w:rsid w:val="0055014B"/>
    <w:rsid w:val="00550B7A"/>
    <w:rsid w:val="00554225"/>
    <w:rsid w:val="00554DEE"/>
    <w:rsid w:val="00577866"/>
    <w:rsid w:val="00582D37"/>
    <w:rsid w:val="00591722"/>
    <w:rsid w:val="005A06E0"/>
    <w:rsid w:val="005A4473"/>
    <w:rsid w:val="005A676E"/>
    <w:rsid w:val="005B3529"/>
    <w:rsid w:val="005D59B5"/>
    <w:rsid w:val="005D5AF8"/>
    <w:rsid w:val="005E28A9"/>
    <w:rsid w:val="005F0381"/>
    <w:rsid w:val="006134CE"/>
    <w:rsid w:val="00620AE5"/>
    <w:rsid w:val="00676530"/>
    <w:rsid w:val="006A1050"/>
    <w:rsid w:val="006A72BA"/>
    <w:rsid w:val="006B3F44"/>
    <w:rsid w:val="006C6244"/>
    <w:rsid w:val="006C6F23"/>
    <w:rsid w:val="006D32E7"/>
    <w:rsid w:val="006F019A"/>
    <w:rsid w:val="006F0861"/>
    <w:rsid w:val="006F7F51"/>
    <w:rsid w:val="00713055"/>
    <w:rsid w:val="0072302F"/>
    <w:rsid w:val="00733D34"/>
    <w:rsid w:val="00764B2C"/>
    <w:rsid w:val="0077787D"/>
    <w:rsid w:val="007865B1"/>
    <w:rsid w:val="00793544"/>
    <w:rsid w:val="007B099A"/>
    <w:rsid w:val="007B20E1"/>
    <w:rsid w:val="007B5E81"/>
    <w:rsid w:val="007B6ACA"/>
    <w:rsid w:val="007C31E0"/>
    <w:rsid w:val="007D28CF"/>
    <w:rsid w:val="007E1BB5"/>
    <w:rsid w:val="007E33F6"/>
    <w:rsid w:val="007F4C11"/>
    <w:rsid w:val="007F54B3"/>
    <w:rsid w:val="007F67CB"/>
    <w:rsid w:val="008024C9"/>
    <w:rsid w:val="00805A75"/>
    <w:rsid w:val="0080764A"/>
    <w:rsid w:val="008113DD"/>
    <w:rsid w:val="00814487"/>
    <w:rsid w:val="00820965"/>
    <w:rsid w:val="0082259A"/>
    <w:rsid w:val="00825EE8"/>
    <w:rsid w:val="00836640"/>
    <w:rsid w:val="0084334B"/>
    <w:rsid w:val="008448CA"/>
    <w:rsid w:val="00846079"/>
    <w:rsid w:val="00860FC2"/>
    <w:rsid w:val="0086592C"/>
    <w:rsid w:val="00885E30"/>
    <w:rsid w:val="008908EC"/>
    <w:rsid w:val="00891CF0"/>
    <w:rsid w:val="008948BD"/>
    <w:rsid w:val="008A7516"/>
    <w:rsid w:val="008B5C8B"/>
    <w:rsid w:val="008B71C1"/>
    <w:rsid w:val="008C4D83"/>
    <w:rsid w:val="008E5E9E"/>
    <w:rsid w:val="008E6839"/>
    <w:rsid w:val="008F5DC9"/>
    <w:rsid w:val="00916237"/>
    <w:rsid w:val="00935E8C"/>
    <w:rsid w:val="00954194"/>
    <w:rsid w:val="0097501A"/>
    <w:rsid w:val="0097578C"/>
    <w:rsid w:val="00977B49"/>
    <w:rsid w:val="00981F4C"/>
    <w:rsid w:val="00990E59"/>
    <w:rsid w:val="009932BF"/>
    <w:rsid w:val="00996977"/>
    <w:rsid w:val="009D20D1"/>
    <w:rsid w:val="009F78AF"/>
    <w:rsid w:val="00A153F3"/>
    <w:rsid w:val="00A33665"/>
    <w:rsid w:val="00A3407C"/>
    <w:rsid w:val="00A35E03"/>
    <w:rsid w:val="00A4644A"/>
    <w:rsid w:val="00A53C69"/>
    <w:rsid w:val="00A61F48"/>
    <w:rsid w:val="00A663FD"/>
    <w:rsid w:val="00A703A8"/>
    <w:rsid w:val="00A950F5"/>
    <w:rsid w:val="00AA54E8"/>
    <w:rsid w:val="00AC73FC"/>
    <w:rsid w:val="00AD0D86"/>
    <w:rsid w:val="00AD463F"/>
    <w:rsid w:val="00AD7D03"/>
    <w:rsid w:val="00AF0C5D"/>
    <w:rsid w:val="00AF2EB9"/>
    <w:rsid w:val="00AF3284"/>
    <w:rsid w:val="00B1565B"/>
    <w:rsid w:val="00B3225F"/>
    <w:rsid w:val="00B33594"/>
    <w:rsid w:val="00B44AC8"/>
    <w:rsid w:val="00B55339"/>
    <w:rsid w:val="00B721B3"/>
    <w:rsid w:val="00BB7F0C"/>
    <w:rsid w:val="00BD53A4"/>
    <w:rsid w:val="00BE1A26"/>
    <w:rsid w:val="00BE4FB3"/>
    <w:rsid w:val="00C10A8F"/>
    <w:rsid w:val="00C25AD4"/>
    <w:rsid w:val="00C26E23"/>
    <w:rsid w:val="00C321E9"/>
    <w:rsid w:val="00C45CC2"/>
    <w:rsid w:val="00C632B2"/>
    <w:rsid w:val="00C76EF4"/>
    <w:rsid w:val="00C77245"/>
    <w:rsid w:val="00CE3EC6"/>
    <w:rsid w:val="00CF57F5"/>
    <w:rsid w:val="00CF6BDB"/>
    <w:rsid w:val="00D040DF"/>
    <w:rsid w:val="00D10703"/>
    <w:rsid w:val="00D10DF7"/>
    <w:rsid w:val="00D30DB2"/>
    <w:rsid w:val="00D35B1E"/>
    <w:rsid w:val="00D44AC7"/>
    <w:rsid w:val="00D717AF"/>
    <w:rsid w:val="00D80B13"/>
    <w:rsid w:val="00D90CAD"/>
    <w:rsid w:val="00D90FC6"/>
    <w:rsid w:val="00D95070"/>
    <w:rsid w:val="00DD6A91"/>
    <w:rsid w:val="00DD7B7A"/>
    <w:rsid w:val="00DE1D59"/>
    <w:rsid w:val="00E0331A"/>
    <w:rsid w:val="00E040B9"/>
    <w:rsid w:val="00E319C2"/>
    <w:rsid w:val="00E357FE"/>
    <w:rsid w:val="00E4017A"/>
    <w:rsid w:val="00E640DA"/>
    <w:rsid w:val="00E82BD3"/>
    <w:rsid w:val="00E95CF7"/>
    <w:rsid w:val="00E96502"/>
    <w:rsid w:val="00EA7CC1"/>
    <w:rsid w:val="00EB3AF9"/>
    <w:rsid w:val="00EC7E25"/>
    <w:rsid w:val="00F0244E"/>
    <w:rsid w:val="00F0473B"/>
    <w:rsid w:val="00F04A23"/>
    <w:rsid w:val="00F05C26"/>
    <w:rsid w:val="00F11C97"/>
    <w:rsid w:val="00F20A07"/>
    <w:rsid w:val="00F23247"/>
    <w:rsid w:val="00F32A85"/>
    <w:rsid w:val="00F407ED"/>
    <w:rsid w:val="00F42911"/>
    <w:rsid w:val="00F532E5"/>
    <w:rsid w:val="00F54033"/>
    <w:rsid w:val="00F57FE9"/>
    <w:rsid w:val="00F6623D"/>
    <w:rsid w:val="00F733DE"/>
    <w:rsid w:val="00F76249"/>
    <w:rsid w:val="00F9225B"/>
    <w:rsid w:val="00F93638"/>
    <w:rsid w:val="00F93CA2"/>
    <w:rsid w:val="00F94543"/>
    <w:rsid w:val="00FE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3230"/>
  <w14:defaultImageDpi w14:val="330"/>
  <w15:chartTrackingRefBased/>
  <w15:docId w15:val="{239AC2D3-FC18-3044-A756-4142D391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B2"/>
    <w:pPr>
      <w:widowControl w:val="0"/>
      <w:suppressLineNumbers/>
      <w:suppressAutoHyphens/>
      <w:ind w:left="720"/>
      <w:contextualSpacing/>
      <w:textboxTightWrap w:val="lastLineOnly"/>
    </w:pPr>
    <w:rPr>
      <w:rFonts w:asciiTheme="minorHAnsi" w:eastAsiaTheme="minorHAnsi" w:hAnsiTheme="minorHAnsi" w:cstheme="minorBidi"/>
      <w:color w:val="000000" w:themeColor="text1"/>
      <w:sz w:val="30"/>
    </w:rPr>
  </w:style>
  <w:style w:type="paragraph" w:styleId="BalloonText">
    <w:name w:val="Balloon Text"/>
    <w:basedOn w:val="Normal"/>
    <w:link w:val="BalloonTextChar"/>
    <w:uiPriority w:val="99"/>
    <w:semiHidden/>
    <w:unhideWhenUsed/>
    <w:rsid w:val="00031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AE"/>
    <w:rPr>
      <w:rFonts w:ascii="Segoe UI" w:eastAsia="Times New Roman" w:hAnsi="Segoe UI" w:cs="Segoe UI"/>
      <w:sz w:val="18"/>
      <w:szCs w:val="18"/>
    </w:rPr>
  </w:style>
  <w:style w:type="paragraph" w:styleId="NormalWeb">
    <w:name w:val="Normal (Web)"/>
    <w:basedOn w:val="Normal"/>
    <w:uiPriority w:val="99"/>
    <w:semiHidden/>
    <w:unhideWhenUsed/>
    <w:rsid w:val="0015280B"/>
    <w:pPr>
      <w:spacing w:before="100" w:beforeAutospacing="1" w:after="100" w:afterAutospacing="1"/>
    </w:pPr>
    <w:rPr>
      <w:lang w:val="en-ZA" w:eastAsia="en-GB"/>
    </w:rPr>
  </w:style>
  <w:style w:type="paragraph" w:styleId="Footer">
    <w:name w:val="footer"/>
    <w:basedOn w:val="Normal"/>
    <w:link w:val="FooterChar"/>
    <w:uiPriority w:val="99"/>
    <w:unhideWhenUsed/>
    <w:rsid w:val="00990E59"/>
    <w:pPr>
      <w:tabs>
        <w:tab w:val="center" w:pos="4680"/>
        <w:tab w:val="right" w:pos="9360"/>
      </w:tabs>
    </w:pPr>
  </w:style>
  <w:style w:type="character" w:customStyle="1" w:styleId="FooterChar">
    <w:name w:val="Footer Char"/>
    <w:basedOn w:val="DefaultParagraphFont"/>
    <w:link w:val="Footer"/>
    <w:uiPriority w:val="99"/>
    <w:rsid w:val="00990E59"/>
    <w:rPr>
      <w:rFonts w:ascii="Times New Roman" w:eastAsia="Times New Roman" w:hAnsi="Times New Roman" w:cs="Times New Roman"/>
    </w:rPr>
  </w:style>
  <w:style w:type="character" w:styleId="PageNumber">
    <w:name w:val="page number"/>
    <w:basedOn w:val="DefaultParagraphFont"/>
    <w:uiPriority w:val="99"/>
    <w:semiHidden/>
    <w:unhideWhenUsed/>
    <w:rsid w:val="0099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06812">
      <w:bodyDiv w:val="1"/>
      <w:marLeft w:val="0"/>
      <w:marRight w:val="0"/>
      <w:marTop w:val="0"/>
      <w:marBottom w:val="0"/>
      <w:divBdr>
        <w:top w:val="none" w:sz="0" w:space="0" w:color="auto"/>
        <w:left w:val="none" w:sz="0" w:space="0" w:color="auto"/>
        <w:bottom w:val="none" w:sz="0" w:space="0" w:color="auto"/>
        <w:right w:val="none" w:sz="0" w:space="0" w:color="auto"/>
      </w:divBdr>
      <w:divsChild>
        <w:div w:id="1656377120">
          <w:marLeft w:val="0"/>
          <w:marRight w:val="0"/>
          <w:marTop w:val="0"/>
          <w:marBottom w:val="0"/>
          <w:divBdr>
            <w:top w:val="none" w:sz="0" w:space="0" w:color="auto"/>
            <w:left w:val="none" w:sz="0" w:space="0" w:color="auto"/>
            <w:bottom w:val="none" w:sz="0" w:space="0" w:color="auto"/>
            <w:right w:val="none" w:sz="0" w:space="0" w:color="auto"/>
          </w:divBdr>
          <w:divsChild>
            <w:div w:id="463738007">
              <w:marLeft w:val="0"/>
              <w:marRight w:val="0"/>
              <w:marTop w:val="0"/>
              <w:marBottom w:val="0"/>
              <w:divBdr>
                <w:top w:val="none" w:sz="0" w:space="0" w:color="auto"/>
                <w:left w:val="none" w:sz="0" w:space="0" w:color="auto"/>
                <w:bottom w:val="none" w:sz="0" w:space="0" w:color="auto"/>
                <w:right w:val="none" w:sz="0" w:space="0" w:color="auto"/>
              </w:divBdr>
              <w:divsChild>
                <w:div w:id="7746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3066">
      <w:bodyDiv w:val="1"/>
      <w:marLeft w:val="0"/>
      <w:marRight w:val="0"/>
      <w:marTop w:val="0"/>
      <w:marBottom w:val="0"/>
      <w:divBdr>
        <w:top w:val="none" w:sz="0" w:space="0" w:color="auto"/>
        <w:left w:val="none" w:sz="0" w:space="0" w:color="auto"/>
        <w:bottom w:val="none" w:sz="0" w:space="0" w:color="auto"/>
        <w:right w:val="none" w:sz="0" w:space="0" w:color="auto"/>
      </w:divBdr>
    </w:div>
    <w:div w:id="877277701">
      <w:bodyDiv w:val="1"/>
      <w:marLeft w:val="0"/>
      <w:marRight w:val="0"/>
      <w:marTop w:val="0"/>
      <w:marBottom w:val="0"/>
      <w:divBdr>
        <w:top w:val="none" w:sz="0" w:space="0" w:color="auto"/>
        <w:left w:val="none" w:sz="0" w:space="0" w:color="auto"/>
        <w:bottom w:val="none" w:sz="0" w:space="0" w:color="auto"/>
        <w:right w:val="none" w:sz="0" w:space="0" w:color="auto"/>
      </w:divBdr>
    </w:div>
    <w:div w:id="1184321228">
      <w:bodyDiv w:val="1"/>
      <w:marLeft w:val="0"/>
      <w:marRight w:val="0"/>
      <w:marTop w:val="0"/>
      <w:marBottom w:val="0"/>
      <w:divBdr>
        <w:top w:val="none" w:sz="0" w:space="0" w:color="auto"/>
        <w:left w:val="none" w:sz="0" w:space="0" w:color="auto"/>
        <w:bottom w:val="none" w:sz="0" w:space="0" w:color="auto"/>
        <w:right w:val="none" w:sz="0" w:space="0" w:color="auto"/>
      </w:divBdr>
    </w:div>
    <w:div w:id="1360425210">
      <w:bodyDiv w:val="1"/>
      <w:marLeft w:val="0"/>
      <w:marRight w:val="0"/>
      <w:marTop w:val="0"/>
      <w:marBottom w:val="0"/>
      <w:divBdr>
        <w:top w:val="none" w:sz="0" w:space="0" w:color="auto"/>
        <w:left w:val="none" w:sz="0" w:space="0" w:color="auto"/>
        <w:bottom w:val="none" w:sz="0" w:space="0" w:color="auto"/>
        <w:right w:val="none" w:sz="0" w:space="0" w:color="auto"/>
      </w:divBdr>
    </w:div>
    <w:div w:id="17721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Searching PC1</dc:creator>
  <cp:keywords/>
  <dc:description/>
  <cp:lastModifiedBy>Searching PC1</cp:lastModifiedBy>
  <cp:revision>6</cp:revision>
  <cp:lastPrinted>2021-06-29T07:17:00Z</cp:lastPrinted>
  <dcterms:created xsi:type="dcterms:W3CDTF">2021-06-29T14:51:00Z</dcterms:created>
  <dcterms:modified xsi:type="dcterms:W3CDTF">2021-06-29T15:29:00Z</dcterms:modified>
</cp:coreProperties>
</file>